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0F" w:rsidRPr="007D370F" w:rsidRDefault="007D370F" w:rsidP="007D3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0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 информационно-методического дня</w:t>
      </w:r>
    </w:p>
    <w:p w:rsidR="007D370F" w:rsidRPr="007D370F" w:rsidRDefault="007D370F" w:rsidP="007D370F">
      <w:pPr>
        <w:tabs>
          <w:tab w:val="left" w:pos="14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370F">
        <w:rPr>
          <w:rFonts w:ascii="Times New Roman" w:hAnsi="Times New Roman" w:cs="Times New Roman"/>
          <w:b/>
          <w:sz w:val="28"/>
          <w:szCs w:val="28"/>
        </w:rPr>
        <w:t xml:space="preserve">«Новые перспективы, задачи, механизмы развития системы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D370F">
        <w:rPr>
          <w:rFonts w:ascii="Times New Roman" w:hAnsi="Times New Roman" w:cs="Times New Roman"/>
          <w:b/>
          <w:sz w:val="28"/>
          <w:szCs w:val="28"/>
        </w:rPr>
        <w:t>бразования»</w:t>
      </w:r>
    </w:p>
    <w:p w:rsidR="007D370F" w:rsidRDefault="007D370F" w:rsidP="007D370F">
      <w:pPr>
        <w:tabs>
          <w:tab w:val="left" w:pos="14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370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Западном </w:t>
      </w:r>
      <w:r w:rsidRPr="007D370F">
        <w:rPr>
          <w:rFonts w:ascii="Times New Roman" w:hAnsi="Times New Roman" w:cs="Times New Roman"/>
          <w:b/>
          <w:sz w:val="28"/>
          <w:szCs w:val="28"/>
        </w:rPr>
        <w:t>управленческ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D370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370F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</w:t>
      </w:r>
    </w:p>
    <w:p w:rsidR="007D370F" w:rsidRDefault="007D370F" w:rsidP="007D370F">
      <w:pPr>
        <w:tabs>
          <w:tab w:val="left" w:pos="14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7D370F" w:rsidRPr="007D370F" w:rsidRDefault="007D370F" w:rsidP="007D370F">
      <w:pPr>
        <w:tabs>
          <w:tab w:val="left" w:pos="14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октября 2014 г.</w:t>
      </w:r>
    </w:p>
    <w:p w:rsidR="007D370F" w:rsidRPr="005C282B" w:rsidRDefault="007D370F" w:rsidP="007D370F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D370F" w:rsidRPr="007D370F" w:rsidRDefault="007D370F" w:rsidP="007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D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</w:t>
      </w:r>
      <w:r w:rsidRPr="007D37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70F">
        <w:rPr>
          <w:rFonts w:ascii="Times New Roman" w:hAnsi="Times New Roman" w:cs="Times New Roman"/>
          <w:sz w:val="28"/>
          <w:szCs w:val="28"/>
        </w:rPr>
        <w:t>ция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370F">
        <w:rPr>
          <w:rFonts w:ascii="Times New Roman" w:hAnsi="Times New Roman" w:cs="Times New Roman"/>
          <w:sz w:val="28"/>
          <w:szCs w:val="28"/>
        </w:rPr>
        <w:t>нального общения по ак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7D370F">
        <w:rPr>
          <w:rFonts w:ascii="Times New Roman" w:hAnsi="Times New Roman" w:cs="Times New Roman"/>
          <w:sz w:val="28"/>
          <w:szCs w:val="28"/>
        </w:rPr>
        <w:t>альным вопросам развития системы образования свердловской области.</w:t>
      </w:r>
    </w:p>
    <w:p w:rsidR="007D370F" w:rsidRDefault="007D370F" w:rsidP="007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70F" w:rsidRPr="007D370F" w:rsidRDefault="007D370F" w:rsidP="007D370F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50723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D370F">
        <w:rPr>
          <w:rFonts w:ascii="Times New Roman" w:hAnsi="Times New Roman" w:cs="Times New Roman"/>
          <w:sz w:val="28"/>
          <w:szCs w:val="28"/>
        </w:rPr>
        <w:t xml:space="preserve">  </w:t>
      </w:r>
      <w:r w:rsidR="00D44721">
        <w:rPr>
          <w:rFonts w:ascii="Times New Roman" w:hAnsi="Times New Roman" w:cs="Times New Roman"/>
          <w:sz w:val="28"/>
          <w:szCs w:val="28"/>
        </w:rPr>
        <w:t xml:space="preserve">   </w:t>
      </w:r>
      <w:r w:rsidRPr="007D370F">
        <w:rPr>
          <w:rFonts w:ascii="Times New Roman" w:hAnsi="Times New Roman" w:cs="Times New Roman"/>
          <w:sz w:val="28"/>
          <w:szCs w:val="28"/>
        </w:rPr>
        <w:t>- представить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370F">
        <w:rPr>
          <w:rFonts w:ascii="Times New Roman" w:hAnsi="Times New Roman" w:cs="Times New Roman"/>
          <w:sz w:val="28"/>
          <w:szCs w:val="28"/>
        </w:rPr>
        <w:t>ия в подготовке и проведении государственной итоговой аттестации выпускников в 2015 г.,</w:t>
      </w:r>
    </w:p>
    <w:p w:rsidR="007D370F" w:rsidRPr="007D370F" w:rsidRDefault="007D370F" w:rsidP="007D370F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D370F">
        <w:rPr>
          <w:rFonts w:ascii="Times New Roman" w:hAnsi="Times New Roman" w:cs="Times New Roman"/>
          <w:sz w:val="28"/>
          <w:szCs w:val="28"/>
        </w:rPr>
        <w:t>- спроектировать деятельность образовательных организаций Свердловской области по реализации системы оценки качества образования;</w:t>
      </w:r>
    </w:p>
    <w:p w:rsidR="007D370F" w:rsidRPr="007D370F" w:rsidRDefault="007D370F" w:rsidP="007D370F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</w:t>
      </w:r>
      <w:r w:rsidRPr="007D370F">
        <w:rPr>
          <w:rFonts w:ascii="Times New Roman" w:hAnsi="Times New Roman" w:cs="Times New Roman"/>
          <w:sz w:val="28"/>
          <w:szCs w:val="28"/>
        </w:rPr>
        <w:t>зовать анализ ситуации и проектирование деятельности органов ГОУ;</w:t>
      </w:r>
    </w:p>
    <w:p w:rsidR="007D370F" w:rsidRPr="007D370F" w:rsidRDefault="007D370F" w:rsidP="007D370F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D370F">
        <w:rPr>
          <w:rFonts w:ascii="Times New Roman" w:hAnsi="Times New Roman" w:cs="Times New Roman"/>
          <w:sz w:val="28"/>
          <w:szCs w:val="28"/>
        </w:rPr>
        <w:t>- определить подходы к реализации концепции мате</w:t>
      </w:r>
      <w:r>
        <w:rPr>
          <w:rFonts w:ascii="Times New Roman" w:hAnsi="Times New Roman" w:cs="Times New Roman"/>
          <w:sz w:val="28"/>
          <w:szCs w:val="28"/>
        </w:rPr>
        <w:t>матического образования и реали</w:t>
      </w:r>
      <w:r w:rsidRPr="007D37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70F">
        <w:rPr>
          <w:rFonts w:ascii="Times New Roman" w:hAnsi="Times New Roman" w:cs="Times New Roman"/>
          <w:sz w:val="28"/>
          <w:szCs w:val="28"/>
        </w:rPr>
        <w:t>ции проекта «Уральская Инженерная Школа» в образовательных организациях Свердловской области;</w:t>
      </w:r>
    </w:p>
    <w:p w:rsidR="007D370F" w:rsidRPr="007D370F" w:rsidRDefault="007D370F" w:rsidP="007D370F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7D370F">
        <w:rPr>
          <w:rFonts w:ascii="Times New Roman" w:hAnsi="Times New Roman" w:cs="Times New Roman"/>
          <w:sz w:val="28"/>
          <w:szCs w:val="28"/>
        </w:rPr>
        <w:t>-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370F">
        <w:rPr>
          <w:rFonts w:ascii="Times New Roman" w:hAnsi="Times New Roman" w:cs="Times New Roman"/>
          <w:sz w:val="28"/>
          <w:szCs w:val="28"/>
        </w:rPr>
        <w:t>вать обсуждение практики образовательных организаций по введению ново</w:t>
      </w:r>
      <w:r>
        <w:rPr>
          <w:rFonts w:ascii="Times New Roman" w:hAnsi="Times New Roman" w:cs="Times New Roman"/>
          <w:sz w:val="28"/>
          <w:szCs w:val="28"/>
        </w:rPr>
        <w:t>го порядка аттестации педагогич</w:t>
      </w:r>
      <w:r w:rsidRPr="007D370F">
        <w:rPr>
          <w:rFonts w:ascii="Times New Roman" w:hAnsi="Times New Roman" w:cs="Times New Roman"/>
          <w:sz w:val="28"/>
          <w:szCs w:val="28"/>
        </w:rPr>
        <w:t>еских работников, профессионального стандарта педагога и эффективного контракта.</w:t>
      </w:r>
    </w:p>
    <w:p w:rsidR="007D370F" w:rsidRPr="00E50723" w:rsidRDefault="007D370F" w:rsidP="007D370F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370F" w:rsidRDefault="007D370F" w:rsidP="007D370F">
      <w:pPr>
        <w:pStyle w:val="normal"/>
        <w:ind w:left="1560" w:hanging="1560"/>
        <w:jc w:val="both"/>
        <w:rPr>
          <w:rFonts w:ascii="Times New Roman" w:eastAsia="Times New Roman" w:hAnsi="Times New Roman" w:cs="Times New Roman"/>
          <w:sz w:val="28"/>
        </w:rPr>
      </w:pPr>
      <w:r w:rsidRPr="00E50723">
        <w:rPr>
          <w:rFonts w:ascii="Times New Roman" w:hAnsi="Times New Roman"/>
          <w:sz w:val="28"/>
          <w:szCs w:val="28"/>
          <w:u w:val="single"/>
        </w:rPr>
        <w:t>Участники:</w:t>
      </w:r>
      <w:r w:rsidRPr="00E50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9C2">
        <w:rPr>
          <w:rFonts w:ascii="Times New Roman" w:hAnsi="Times New Roman"/>
          <w:sz w:val="28"/>
          <w:szCs w:val="28"/>
        </w:rPr>
        <w:t xml:space="preserve">- </w:t>
      </w:r>
      <w:r w:rsidRPr="00D519C2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уководители и специалисты органов местного самоуправления, осуществляющие управление в сфере образования;</w:t>
      </w:r>
    </w:p>
    <w:p w:rsidR="007D370F" w:rsidRDefault="007D370F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54F">
        <w:rPr>
          <w:rFonts w:ascii="Times New Roman" w:eastAsia="Times New Roman" w:hAnsi="Times New Roman" w:cs="Times New Roman"/>
          <w:sz w:val="28"/>
        </w:rPr>
        <w:t>руководител</w:t>
      </w:r>
      <w:r>
        <w:rPr>
          <w:rFonts w:ascii="Times New Roman" w:eastAsia="Times New Roman" w:hAnsi="Times New Roman" w:cs="Times New Roman"/>
          <w:sz w:val="28"/>
        </w:rPr>
        <w:t>и</w:t>
      </w:r>
      <w:r w:rsidRPr="0097154F">
        <w:rPr>
          <w:rFonts w:ascii="Times New Roman" w:eastAsia="Times New Roman" w:hAnsi="Times New Roman" w:cs="Times New Roman"/>
          <w:sz w:val="28"/>
        </w:rPr>
        <w:t xml:space="preserve"> и специалист</w:t>
      </w:r>
      <w:r>
        <w:rPr>
          <w:rFonts w:ascii="Times New Roman" w:eastAsia="Times New Roman" w:hAnsi="Times New Roman" w:cs="Times New Roman"/>
          <w:sz w:val="28"/>
        </w:rPr>
        <w:t>ы</w:t>
      </w:r>
      <w:r w:rsidRPr="0097154F">
        <w:rPr>
          <w:rFonts w:ascii="Times New Roman" w:eastAsia="Times New Roman" w:hAnsi="Times New Roman" w:cs="Times New Roman"/>
          <w:sz w:val="28"/>
        </w:rPr>
        <w:t xml:space="preserve">  муниципальных информационных центров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D370F" w:rsidRDefault="007D370F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руководители образовательных организаций всех видов и типов;</w:t>
      </w:r>
    </w:p>
    <w:p w:rsidR="007D370F" w:rsidRDefault="007D370F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руководители пунктов проведения ЕГЭ и ОГЭ;</w:t>
      </w:r>
    </w:p>
    <w:p w:rsidR="007D370F" w:rsidRDefault="007D370F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педагогов- руководителей школьных и городских методических объединений;</w:t>
      </w:r>
    </w:p>
    <w:p w:rsidR="007D370F" w:rsidRDefault="007D370F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выпускники образовательных организаций, родители (законные представители);</w:t>
      </w:r>
    </w:p>
    <w:p w:rsidR="007D370F" w:rsidRDefault="007D370F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руководители и иные представителей органов государственно-общественного управления, депутаты местных представительных органов (городской Думы);</w:t>
      </w:r>
    </w:p>
    <w:p w:rsidR="007D370F" w:rsidRDefault="007D370F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СМИ муниципальных образований. </w:t>
      </w:r>
    </w:p>
    <w:p w:rsidR="00D44721" w:rsidRDefault="00D44721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7655"/>
      </w:tblGrid>
      <w:tr w:rsidR="00D44721" w:rsidTr="003F6926">
        <w:tc>
          <w:tcPr>
            <w:tcW w:w="2268" w:type="dxa"/>
          </w:tcPr>
          <w:p w:rsidR="00D44721" w:rsidRDefault="00D44721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13:00-14:00</w:t>
            </w:r>
          </w:p>
          <w:p w:rsidR="003F6926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МБУ Центр культуры и досуга, </w:t>
            </w:r>
          </w:p>
          <w:p w:rsidR="000F4452" w:rsidRPr="000F4452" w:rsidRDefault="000F4452" w:rsidP="000F4452">
            <w:pPr>
              <w:pStyle w:val="normal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Советская, 2</w:t>
            </w:r>
          </w:p>
        </w:tc>
        <w:tc>
          <w:tcPr>
            <w:tcW w:w="7655" w:type="dxa"/>
          </w:tcPr>
          <w:p w:rsidR="00D44721" w:rsidRPr="00D44721" w:rsidRDefault="00D44721" w:rsidP="00D44721">
            <w:pPr>
              <w:pStyle w:val="normal"/>
              <w:spacing w:line="240" w:lineRule="auto"/>
              <w:ind w:left="34"/>
              <w:rPr>
                <w:sz w:val="28"/>
                <w:szCs w:val="28"/>
              </w:rPr>
            </w:pPr>
            <w:r w:rsidRPr="00D4472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информационно-методического дня.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72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Выставка-продажа учебно-методических и научных изданий ГАОУ ДПО СО «ИРО».</w:t>
            </w:r>
          </w:p>
          <w:p w:rsidR="000F4452" w:rsidRPr="000F4452" w:rsidRDefault="00D44721" w:rsidP="00D4472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721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кафедр</w:t>
            </w:r>
            <w:r w:rsidRPr="00D44721">
              <w:rPr>
                <w:sz w:val="28"/>
                <w:szCs w:val="28"/>
              </w:rPr>
              <w:t xml:space="preserve"> </w:t>
            </w:r>
            <w:r w:rsidRPr="00D44721">
              <w:rPr>
                <w:rFonts w:ascii="Times New Roman" w:eastAsia="Times New Roman" w:hAnsi="Times New Roman" w:cs="Times New Roman"/>
                <w:sz w:val="28"/>
                <w:szCs w:val="28"/>
              </w:rPr>
              <w:t>ГАОУ ДПО СО «ИРО.</w:t>
            </w:r>
          </w:p>
        </w:tc>
      </w:tr>
      <w:tr w:rsidR="00D44721" w:rsidTr="003F6926">
        <w:tc>
          <w:tcPr>
            <w:tcW w:w="2268" w:type="dxa"/>
          </w:tcPr>
          <w:p w:rsidR="00D44721" w:rsidRDefault="00D44721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14:00-14:30</w:t>
            </w:r>
          </w:p>
          <w:p w:rsidR="003F6926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МБУ Центр культуры и досуга, </w:t>
            </w:r>
          </w:p>
          <w:p w:rsidR="000F4452" w:rsidRDefault="000F4452" w:rsidP="000F4452">
            <w:pPr>
              <w:pStyle w:val="normal"/>
              <w:spacing w:line="240" w:lineRule="auto"/>
              <w:jc w:val="center"/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Советская, 2</w:t>
            </w:r>
          </w:p>
        </w:tc>
        <w:tc>
          <w:tcPr>
            <w:tcW w:w="7655" w:type="dxa"/>
          </w:tcPr>
          <w:p w:rsidR="00D44721" w:rsidRDefault="00D44721" w:rsidP="00D44721">
            <w:pPr>
              <w:pStyle w:val="normal"/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Пленарный доклад </w:t>
            </w:r>
          </w:p>
          <w:p w:rsidR="00D44721" w:rsidRPr="001D3412" w:rsidRDefault="00D44721" w:rsidP="00D44721">
            <w:pPr>
              <w:pStyle w:val="normal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D341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Гредина</w:t>
            </w:r>
            <w:proofErr w:type="spellEnd"/>
            <w:r w:rsidRPr="001D341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Оксана Владимировна, </w:t>
            </w:r>
          </w:p>
          <w:p w:rsidR="00D44721" w:rsidRDefault="00D44721" w:rsidP="00D44721">
            <w:pPr>
              <w:pStyle w:val="normal"/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ректор ГАОУ ДПО СО «ИРО», к.п.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D44721" w:rsidTr="003F6926">
        <w:tc>
          <w:tcPr>
            <w:tcW w:w="2268" w:type="dxa"/>
          </w:tcPr>
          <w:p w:rsidR="00D44721" w:rsidRDefault="00D44721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14:30-15:00</w:t>
            </w:r>
          </w:p>
        </w:tc>
        <w:tc>
          <w:tcPr>
            <w:tcW w:w="7655" w:type="dxa"/>
          </w:tcPr>
          <w:p w:rsidR="00D44721" w:rsidRDefault="00D44721" w:rsidP="00D44721">
            <w:pPr>
              <w:pStyle w:val="normal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Переход для работы в секциях</w:t>
            </w:r>
          </w:p>
        </w:tc>
      </w:tr>
      <w:tr w:rsidR="00D44721" w:rsidTr="003F6926">
        <w:tc>
          <w:tcPr>
            <w:tcW w:w="2268" w:type="dxa"/>
          </w:tcPr>
          <w:p w:rsidR="00D44721" w:rsidRDefault="00D44721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15:00-16:30</w:t>
            </w:r>
          </w:p>
          <w:p w:rsidR="000F4452" w:rsidRP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3F6926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им. И.И. </w:t>
            </w:r>
            <w:r w:rsidR="003F6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арьина</w:t>
            </w:r>
            <w:r w:rsidR="003F6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F4452" w:rsidRDefault="003F6926" w:rsidP="000F445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</w:tc>
        <w:tc>
          <w:tcPr>
            <w:tcW w:w="7655" w:type="dxa"/>
          </w:tcPr>
          <w:p w:rsidR="004B25E2" w:rsidRDefault="004B25E2" w:rsidP="00D44721">
            <w:pPr>
              <w:pStyle w:val="normal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4721" w:rsidRDefault="00D44721" w:rsidP="00D44721">
            <w:pPr>
              <w:pStyle w:val="normal"/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секций </w:t>
            </w:r>
          </w:p>
        </w:tc>
      </w:tr>
      <w:tr w:rsidR="00D44721" w:rsidTr="003F6926">
        <w:tc>
          <w:tcPr>
            <w:tcW w:w="2268" w:type="dxa"/>
          </w:tcPr>
          <w:p w:rsidR="00D44721" w:rsidRDefault="00D44721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15:00-16:30</w:t>
            </w:r>
          </w:p>
          <w:p w:rsid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F4452" w:rsidRPr="000F4452" w:rsidRDefault="000F4452" w:rsidP="000F44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</w:t>
            </w:r>
            <w:r w:rsidR="003F6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3F6926" w:rsidRDefault="003F6926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208</w:t>
            </w:r>
          </w:p>
        </w:tc>
        <w:tc>
          <w:tcPr>
            <w:tcW w:w="7655" w:type="dxa"/>
          </w:tcPr>
          <w:p w:rsidR="00D44721" w:rsidRDefault="00D44721" w:rsidP="00D44721">
            <w:pPr>
              <w:pStyle w:val="normal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консультаций по введению федерального государственного стандарта дошкольного образования</w:t>
            </w:r>
          </w:p>
          <w:p w:rsidR="00D44721" w:rsidRPr="00EE7E45" w:rsidRDefault="00D44721" w:rsidP="00D44721">
            <w:pPr>
              <w:pStyle w:val="normal"/>
              <w:spacing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EE7E4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Толстикова Ольга Викторовна,</w:t>
            </w:r>
          </w:p>
          <w:p w:rsidR="00D44721" w:rsidRPr="00EE7E45" w:rsidRDefault="00D44721" w:rsidP="00D44721">
            <w:pPr>
              <w:pStyle w:val="normal"/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доцент кафедры педагогики и психологии ГАОУ ДПО СО «ИРО»</w:t>
            </w:r>
          </w:p>
        </w:tc>
      </w:tr>
      <w:tr w:rsidR="00D44721" w:rsidTr="003F6926">
        <w:tc>
          <w:tcPr>
            <w:tcW w:w="2268" w:type="dxa"/>
          </w:tcPr>
          <w:p w:rsidR="00D44721" w:rsidRDefault="00D44721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0D60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90D60">
              <w:rPr>
                <w:rFonts w:ascii="Times New Roman" w:eastAsia="Times New Roman" w:hAnsi="Times New Roman" w:cs="Times New Roman"/>
                <w:sz w:val="28"/>
              </w:rPr>
              <w:t>30-17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90D60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  <w:p w:rsid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B25E2" w:rsidRDefault="004B25E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B25E2" w:rsidRDefault="004B25E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B25E2" w:rsidRPr="004B25E2" w:rsidRDefault="004B25E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F4452" w:rsidRP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</w:t>
            </w:r>
            <w:r w:rsidR="003F6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3F6926" w:rsidRDefault="003F6926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203</w:t>
            </w:r>
          </w:p>
        </w:tc>
        <w:tc>
          <w:tcPr>
            <w:tcW w:w="7655" w:type="dxa"/>
          </w:tcPr>
          <w:p w:rsidR="00D44721" w:rsidRDefault="00D44721" w:rsidP="00D44721">
            <w:pPr>
              <w:pStyle w:val="normal"/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«Об организации в 2015 году взаимодействия муниципальных систем  образования с ГАОУ ДПО СО «ИРО»</w:t>
            </w:r>
          </w:p>
          <w:p w:rsidR="00D44721" w:rsidRDefault="00D44721" w:rsidP="00D44721">
            <w:pPr>
              <w:pStyle w:val="normal"/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Круглый стол с руководителями органов местного самоуправления, осуществляющими управление в сфере образования</w:t>
            </w:r>
          </w:p>
        </w:tc>
      </w:tr>
      <w:tr w:rsidR="00D44721" w:rsidTr="003F6926">
        <w:tc>
          <w:tcPr>
            <w:tcW w:w="2268" w:type="dxa"/>
          </w:tcPr>
          <w:p w:rsidR="00D44721" w:rsidRDefault="00D44721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17:00-18:00</w:t>
            </w:r>
          </w:p>
          <w:p w:rsid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F4452" w:rsidRP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0F4452" w:rsidRDefault="000F4452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4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</w:t>
            </w:r>
            <w:r w:rsidR="003F69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3F6926" w:rsidRDefault="003F6926" w:rsidP="000F445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Default="004B25E2" w:rsidP="000F445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Актовый зал</w:t>
            </w:r>
          </w:p>
        </w:tc>
        <w:tc>
          <w:tcPr>
            <w:tcW w:w="7655" w:type="dxa"/>
          </w:tcPr>
          <w:p w:rsidR="00D44721" w:rsidRPr="00EE7E45" w:rsidRDefault="00D44721" w:rsidP="00D44721">
            <w:pPr>
              <w:pStyle w:val="normal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E45">
              <w:rPr>
                <w:rFonts w:ascii="Times New Roman" w:eastAsia="Times New Roman" w:hAnsi="Times New Roman" w:cs="Times New Roman"/>
                <w:sz w:val="28"/>
                <w:szCs w:val="28"/>
              </w:rPr>
              <w:t>«Об изменениях в порядке подготовки проведения государственной итоговой аттестации в 2015 году»</w:t>
            </w:r>
          </w:p>
          <w:p w:rsidR="00D44721" w:rsidRDefault="00D44721" w:rsidP="00D44721">
            <w:pPr>
              <w:pStyle w:val="normal"/>
              <w:spacing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Брифинг для выпускников образовательных организаций, родителей (законных представителей), выпускников прошлых лет,  СМИ</w:t>
            </w:r>
          </w:p>
        </w:tc>
      </w:tr>
    </w:tbl>
    <w:p w:rsidR="00D44721" w:rsidRDefault="00D44721" w:rsidP="00D44721">
      <w:pPr>
        <w:pStyle w:val="normal"/>
        <w:spacing w:line="240" w:lineRule="auto"/>
        <w:ind w:left="426"/>
        <w:jc w:val="center"/>
        <w:rPr>
          <w:sz w:val="14"/>
        </w:rPr>
      </w:pPr>
    </w:p>
    <w:p w:rsidR="000F4452" w:rsidRDefault="000F4452" w:rsidP="00D44721">
      <w:pPr>
        <w:pStyle w:val="normal"/>
        <w:spacing w:line="240" w:lineRule="auto"/>
        <w:ind w:left="426"/>
        <w:jc w:val="center"/>
        <w:rPr>
          <w:sz w:val="14"/>
        </w:rPr>
      </w:pPr>
    </w:p>
    <w:p w:rsidR="00D44721" w:rsidRDefault="00D44721" w:rsidP="00D44721">
      <w:pPr>
        <w:pStyle w:val="normal"/>
        <w:spacing w:line="240" w:lineRule="auto"/>
        <w:ind w:left="426"/>
        <w:jc w:val="center"/>
        <w:rPr>
          <w:sz w:val="14"/>
        </w:rPr>
      </w:pPr>
    </w:p>
    <w:p w:rsidR="003F6926" w:rsidRPr="00190D60" w:rsidRDefault="003F6926" w:rsidP="00D44721">
      <w:pPr>
        <w:pStyle w:val="normal"/>
        <w:spacing w:line="240" w:lineRule="auto"/>
        <w:ind w:left="426"/>
        <w:jc w:val="center"/>
        <w:rPr>
          <w:sz w:val="1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4252"/>
        <w:gridCol w:w="4253"/>
      </w:tblGrid>
      <w:tr w:rsidR="00D44721" w:rsidRPr="00D44721" w:rsidTr="003F6926">
        <w:tc>
          <w:tcPr>
            <w:tcW w:w="1418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секции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vAlign w:val="center"/>
          </w:tcPr>
          <w:p w:rsidR="00D44721" w:rsidRPr="00D44721" w:rsidRDefault="00D44721" w:rsidP="00D4472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секции/Проблематика секции/Модераторы секции</w:t>
            </w:r>
          </w:p>
        </w:tc>
      </w:tr>
      <w:tr w:rsidR="00D44721" w:rsidRPr="00D44721" w:rsidTr="003F6926">
        <w:tc>
          <w:tcPr>
            <w:tcW w:w="1418" w:type="dxa"/>
            <w:vMerge w:val="restart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</w:t>
            </w:r>
          </w:p>
          <w:p w:rsid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1</w:t>
            </w:r>
          </w:p>
          <w:p w:rsid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Марьина,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Pr="004B25E2" w:rsidRDefault="004B25E2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4B25E2" w:rsidRPr="00D44721" w:rsidRDefault="004B25E2" w:rsidP="004B25E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31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</w:tcPr>
          <w:p w:rsidR="00D44721" w:rsidRPr="00D44721" w:rsidRDefault="00D44721" w:rsidP="003F6926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изменениях в порядке подготовки проведения государственной итоговой аттестации в 2015 г</w:t>
            </w:r>
            <w:r w:rsidR="003F69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оду</w:t>
            </w:r>
          </w:p>
        </w:tc>
      </w:tr>
      <w:tr w:rsidR="00D44721" w:rsidRPr="00D44721" w:rsidTr="003F6926">
        <w:tc>
          <w:tcPr>
            <w:tcW w:w="1418" w:type="dxa"/>
            <w:vMerge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Проблематика секции</w:t>
            </w:r>
          </w:p>
        </w:tc>
        <w:tc>
          <w:tcPr>
            <w:tcW w:w="4253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Модераторы </w:t>
            </w:r>
          </w:p>
        </w:tc>
      </w:tr>
      <w:tr w:rsidR="00D44721" w:rsidRPr="00D44721" w:rsidTr="003F6926">
        <w:tc>
          <w:tcPr>
            <w:tcW w:w="1418" w:type="dxa"/>
            <w:vMerge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образовательных организаций и органов местного самоуправления, осуществляющих управление в сфере образования по повышению качества проведения государственной итоговой аттестации. </w:t>
            </w:r>
          </w:p>
          <w:p w:rsidR="000F4452" w:rsidRPr="003F6926" w:rsidRDefault="00D44721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Двухуровневый ЕГЭ по математике, итоговое сочинение, 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изменение расписания ЕГЭ, проведение печати КИМ в ППЭ и 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угие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нововведения</w:t>
            </w:r>
          </w:p>
        </w:tc>
        <w:tc>
          <w:tcPr>
            <w:tcW w:w="4253" w:type="dxa"/>
          </w:tcPr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Петрушина Ирина Юрьевна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, начальник отдела аттестации Министерства общего и профессионального образования Свердловской области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Больных Полина Владимировна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отдела аттестации Министерства общего и профессионального образования 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Свердловской области</w:t>
            </w:r>
          </w:p>
        </w:tc>
      </w:tr>
      <w:tr w:rsidR="00D44721" w:rsidRPr="00D44721" w:rsidTr="003F6926">
        <w:tc>
          <w:tcPr>
            <w:tcW w:w="1418" w:type="dxa"/>
            <w:vMerge w:val="restart"/>
          </w:tcPr>
          <w:p w:rsid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Секция № 2</w:t>
            </w:r>
          </w:p>
          <w:p w:rsidR="004B25E2" w:rsidRDefault="004B25E2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Марьина,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Pr="004B25E2" w:rsidRDefault="004B25E2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25E2" w:rsidRPr="00D44721" w:rsidRDefault="004B25E2" w:rsidP="004B25E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310, 311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</w:tcPr>
          <w:p w:rsidR="00D44721" w:rsidRPr="00D44721" w:rsidRDefault="00D44721" w:rsidP="003F6926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состоянии государственно-общественного управления в образовании</w:t>
            </w:r>
          </w:p>
        </w:tc>
      </w:tr>
      <w:tr w:rsidR="00D44721" w:rsidRPr="00D44721" w:rsidTr="003F6926">
        <w:tc>
          <w:tcPr>
            <w:tcW w:w="1418" w:type="dxa"/>
            <w:vMerge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Проблематика секции</w:t>
            </w:r>
          </w:p>
        </w:tc>
        <w:tc>
          <w:tcPr>
            <w:tcW w:w="4253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Модераторы </w:t>
            </w:r>
          </w:p>
        </w:tc>
      </w:tr>
      <w:tr w:rsidR="00D44721" w:rsidRPr="00D44721" w:rsidTr="003F6926">
        <w:tc>
          <w:tcPr>
            <w:tcW w:w="1418" w:type="dxa"/>
            <w:vMerge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 органов ГОУО в контексте новых финансово-</w:t>
            </w:r>
            <w:proofErr w:type="gramStart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экономических механизмов</w:t>
            </w:r>
            <w:proofErr w:type="gramEnd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процедур оценки качества образования</w:t>
            </w:r>
          </w:p>
        </w:tc>
        <w:tc>
          <w:tcPr>
            <w:tcW w:w="4253" w:type="dxa"/>
          </w:tcPr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Копылова Светлана Владимировна,   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центром обработки информации и организации ЕГЭ ГАОУ ДПО СО «ИРО»</w:t>
            </w:r>
          </w:p>
          <w:p w:rsid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Ильясов Раис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Миннир</w:t>
            </w: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хович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 кафедры управлений ГАОУ ДПО СО «ИРО»</w:t>
            </w:r>
          </w:p>
        </w:tc>
      </w:tr>
      <w:tr w:rsidR="00D44721" w:rsidRPr="00D44721" w:rsidTr="003F6926">
        <w:tc>
          <w:tcPr>
            <w:tcW w:w="1418" w:type="dxa"/>
            <w:vMerge w:val="restart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 № 3</w:t>
            </w:r>
          </w:p>
          <w:p w:rsidR="004B25E2" w:rsidRDefault="004B25E2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Марьина,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vAlign w:val="center"/>
          </w:tcPr>
          <w:p w:rsidR="00D44721" w:rsidRPr="00D44721" w:rsidRDefault="00D44721" w:rsidP="003F692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</w:p>
          <w:p w:rsidR="00D44721" w:rsidRPr="00D44721" w:rsidRDefault="00D44721" w:rsidP="003F6926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Независимая оценка качества образования</w:t>
            </w:r>
          </w:p>
        </w:tc>
      </w:tr>
      <w:tr w:rsidR="00D44721" w:rsidRPr="00D44721" w:rsidTr="003F6926">
        <w:tc>
          <w:tcPr>
            <w:tcW w:w="1418" w:type="dxa"/>
            <w:vMerge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Проблематика секции</w:t>
            </w:r>
          </w:p>
        </w:tc>
        <w:tc>
          <w:tcPr>
            <w:tcW w:w="4253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Модераторы </w:t>
            </w:r>
          </w:p>
        </w:tc>
      </w:tr>
      <w:tr w:rsidR="00D44721" w:rsidRPr="00D44721" w:rsidTr="003F6926">
        <w:tc>
          <w:tcPr>
            <w:tcW w:w="1418" w:type="dxa"/>
            <w:vMerge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имеющихся подходов к проведению процедур по оценке качества образования на разных уровнях системы образования.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системы действий на разных уровнях системы образования области, позволяющих организовать процедуры независимой оценки качества образования</w:t>
            </w:r>
          </w:p>
        </w:tc>
        <w:tc>
          <w:tcPr>
            <w:tcW w:w="4253" w:type="dxa"/>
          </w:tcPr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Жигулина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Марина Леонидовна,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экспертизы и мониторинга состояния системы образования ГАОУ ДПО СО «ИРО»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Жижина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Инна Викторовна,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нижнетагильского филиала ГАОУ ДПО СО «ИРО», к.п.</w:t>
            </w:r>
            <w:proofErr w:type="gramStart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Анянова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Ирина Викторовна,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директора Нижнетагильского филиала ГАОУ ДПО СО «ИРО»</w:t>
            </w:r>
          </w:p>
        </w:tc>
      </w:tr>
      <w:tr w:rsidR="00D44721" w:rsidRPr="00D44721" w:rsidTr="003F6926">
        <w:tc>
          <w:tcPr>
            <w:tcW w:w="1418" w:type="dxa"/>
            <w:vMerge w:val="restart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 № 4</w:t>
            </w: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Марьина,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25E2" w:rsidRPr="00D44721" w:rsidRDefault="004B25E2" w:rsidP="004B25E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203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</w:tcPr>
          <w:p w:rsidR="00D44721" w:rsidRPr="00D44721" w:rsidRDefault="00D44721" w:rsidP="00D4472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44721" w:rsidRPr="00D44721" w:rsidRDefault="003F6926" w:rsidP="003F6926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Общее образование –</w:t>
            </w:r>
            <w:r w:rsidR="00D44721"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снова У</w:t>
            </w:r>
            <w:r w:rsidR="00D44721"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ральской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D44721"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нженерной школы</w:t>
            </w:r>
          </w:p>
        </w:tc>
      </w:tr>
      <w:tr w:rsidR="00D44721" w:rsidRPr="00D44721" w:rsidTr="003F6926">
        <w:tc>
          <w:tcPr>
            <w:tcW w:w="1418" w:type="dxa"/>
            <w:vMerge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Проблематика секции</w:t>
            </w:r>
          </w:p>
        </w:tc>
        <w:tc>
          <w:tcPr>
            <w:tcW w:w="4253" w:type="dxa"/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Модераторы </w:t>
            </w:r>
          </w:p>
        </w:tc>
      </w:tr>
      <w:tr w:rsidR="00D44721" w:rsidRPr="00D44721" w:rsidTr="003F692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Функция Уральской инженерной школы в системе образования Свердловской области.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инженерного мышления и основ конструирования</w:t>
            </w:r>
            <w:r w:rsidRPr="00D44721">
              <w:rPr>
                <w:sz w:val="26"/>
                <w:szCs w:val="26"/>
              </w:rPr>
              <w:t xml:space="preserve"> 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обучающихся.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образовательные ресурсы ГАОУ ДПО СО «ИРО» для развития инженерного мышления обучающихся.</w:t>
            </w:r>
            <w:bookmarkStart w:id="0" w:name="_GoBack"/>
            <w:bookmarkEnd w:id="0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Овсянникова Наталья Павловна, 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кафедрой естественнонаучного образования ГАОУ ДПО СО «ИРО»</w:t>
            </w:r>
            <w:r w:rsidR="000F4452">
              <w:rPr>
                <w:rFonts w:ascii="Times New Roman" w:eastAsia="Times New Roman" w:hAnsi="Times New Roman" w:cs="Times New Roman"/>
                <w:sz w:val="26"/>
                <w:szCs w:val="26"/>
              </w:rPr>
              <w:t>, к.п.</w:t>
            </w:r>
            <w:proofErr w:type="gramStart"/>
            <w:r w:rsidR="000F4452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0F445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E22BB" w:rsidRDefault="00D44721" w:rsidP="00D44721">
            <w:pPr>
              <w:pStyle w:val="normal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Смирнов Виктор Николаевич, 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центром образовательной робототехники ГАОУ ДПО СО </w:t>
            </w:r>
            <w:r w:rsidR="00AE22BB"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«ИРО»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Потоскуев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Сергей </w:t>
            </w:r>
            <w:proofErr w:type="spellStart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Эрвинович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кафедрой физико-математического образования НТФ ГАОУ ДПО СО «ИРО»,</w:t>
            </w:r>
          </w:p>
          <w:p w:rsidR="004B25E2" w:rsidRDefault="00D44721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-м.н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25E2" w:rsidRPr="004B25E2" w:rsidRDefault="004B25E2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4721" w:rsidRPr="00D44721" w:rsidTr="003F6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44721" w:rsidRDefault="00D44721" w:rsidP="00D44721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Секция № 5</w:t>
            </w:r>
          </w:p>
          <w:p w:rsid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МБОУ СОШ № 1 </w:t>
            </w:r>
          </w:p>
          <w:p w:rsidR="004B25E2" w:rsidRPr="004B25E2" w:rsidRDefault="004B25E2" w:rsidP="004B25E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 И.И. Марьина,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5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Октября, 16</w:t>
            </w:r>
          </w:p>
          <w:p w:rsidR="004B25E2" w:rsidRPr="004B25E2" w:rsidRDefault="004B25E2" w:rsidP="004B25E2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каб</w:t>
            </w:r>
            <w:proofErr w:type="spellEnd"/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25E2" w:rsidRPr="00D44721" w:rsidRDefault="004B25E2" w:rsidP="004B25E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B25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21" w:rsidRPr="00D44721" w:rsidRDefault="00D44721" w:rsidP="003F6926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</w:p>
          <w:p w:rsidR="00D44721" w:rsidRPr="00D44721" w:rsidRDefault="00D44721" w:rsidP="003F6926">
            <w:pPr>
              <w:pStyle w:val="1"/>
              <w:widowControl w:val="0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новом порядке аттестации педагогических работников</w:t>
            </w:r>
          </w:p>
        </w:tc>
      </w:tr>
      <w:tr w:rsidR="00D44721" w:rsidRPr="00D44721" w:rsidTr="003F6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Проблематика секции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Модераторы </w:t>
            </w:r>
          </w:p>
        </w:tc>
      </w:tr>
      <w:tr w:rsidR="00D44721" w:rsidRPr="00D44721" w:rsidTr="003F6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Новый порядок аттестации педагогических работников. 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Профессиональный стандарт педагога. </w:t>
            </w:r>
          </w:p>
          <w:p w:rsidR="00D44721" w:rsidRPr="00D44721" w:rsidRDefault="00D44721" w:rsidP="00D44721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эффективного</w:t>
            </w:r>
            <w:r w:rsidRPr="00D44721">
              <w:rPr>
                <w:sz w:val="26"/>
                <w:szCs w:val="26"/>
              </w:rPr>
              <w:t xml:space="preserve"> 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B" w:rsidRDefault="00D44721" w:rsidP="00D44721">
            <w:pPr>
              <w:pStyle w:val="normal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Новгородова</w:t>
            </w:r>
            <w:proofErr w:type="spellEnd"/>
            <w:r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Валентина Витальевна,</w:t>
            </w: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721" w:rsidRPr="00D44721" w:rsidRDefault="00D44721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региональным центром по введению ФГОС ГАОУ ДПО СО «ИРО»</w:t>
            </w:r>
          </w:p>
          <w:p w:rsidR="00D44721" w:rsidRPr="00D44721" w:rsidRDefault="00AE22BB" w:rsidP="00D44721">
            <w:pPr>
              <w:pStyle w:val="normal"/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Сё</w:t>
            </w:r>
            <w:r w:rsidR="00D44721"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мышева</w:t>
            </w:r>
            <w:proofErr w:type="spellEnd"/>
            <w:r w:rsidR="00D44721" w:rsidRPr="00D4472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Мария Викторовна, </w:t>
            </w:r>
            <w:r w:rsidR="00D44721" w:rsidRPr="00D44721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отделом сопровождения аттестационных  процессов ГАОУ ДПО СО «ИРО»</w:t>
            </w:r>
          </w:p>
        </w:tc>
      </w:tr>
    </w:tbl>
    <w:p w:rsidR="00D44721" w:rsidRDefault="00D44721" w:rsidP="007D370F">
      <w:pPr>
        <w:pStyle w:val="normal"/>
        <w:ind w:left="1560"/>
        <w:jc w:val="both"/>
        <w:rPr>
          <w:rFonts w:ascii="Times New Roman" w:eastAsia="Times New Roman" w:hAnsi="Times New Roman" w:cs="Times New Roman"/>
          <w:sz w:val="28"/>
        </w:rPr>
      </w:pPr>
    </w:p>
    <w:p w:rsidR="007D370F" w:rsidRDefault="007D370F" w:rsidP="007D370F">
      <w:pPr>
        <w:ind w:left="1560"/>
      </w:pPr>
    </w:p>
    <w:sectPr w:rsidR="007D370F" w:rsidSect="007D37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70F"/>
    <w:rsid w:val="000F4452"/>
    <w:rsid w:val="003F6926"/>
    <w:rsid w:val="004B25E2"/>
    <w:rsid w:val="007B1DCB"/>
    <w:rsid w:val="007D370F"/>
    <w:rsid w:val="00AE22BB"/>
    <w:rsid w:val="00B82878"/>
    <w:rsid w:val="00D4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370F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1">
    <w:name w:val="Обычный1"/>
    <w:rsid w:val="00D44721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3C61-CEC0-4EA8-9BA4-6E622B3C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5</cp:revision>
  <dcterms:created xsi:type="dcterms:W3CDTF">2014-10-15T04:33:00Z</dcterms:created>
  <dcterms:modified xsi:type="dcterms:W3CDTF">2014-10-15T05:56:00Z</dcterms:modified>
</cp:coreProperties>
</file>