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4E" w:rsidRDefault="00CB664E" w:rsidP="00B72CC3">
      <w:pPr>
        <w:rPr>
          <w:bCs/>
          <w:iCs/>
        </w:rPr>
      </w:pPr>
      <w:r w:rsidRPr="00CB664E">
        <w:rPr>
          <w:bCs/>
          <w:iCs/>
          <w:noProof/>
          <w:lang w:eastAsia="ru-RU"/>
        </w:rPr>
        <w:drawing>
          <wp:inline distT="0" distB="0" distL="0" distR="0">
            <wp:extent cx="1781175" cy="1790700"/>
            <wp:effectExtent l="19050" t="0" r="9525" b="0"/>
            <wp:docPr id="1" name="Рисунок 1" descr="logo_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C3" w:rsidRDefault="00B72CC3" w:rsidP="00B72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04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Обсуждено и принято на </w:t>
      </w:r>
    </w:p>
    <w:p w:rsidR="00B72CC3" w:rsidRDefault="00B72CC3" w:rsidP="00B72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Координационном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</w:p>
    <w:p w:rsidR="00B72CC3" w:rsidRDefault="00B72CC3" w:rsidP="00B72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19367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1936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 г.</w:t>
      </w:r>
    </w:p>
    <w:p w:rsidR="00B72CC3" w:rsidRDefault="00B72CC3" w:rsidP="00B72CC3">
      <w:pPr>
        <w:jc w:val="right"/>
        <w:rPr>
          <w:bCs/>
          <w:iCs/>
        </w:rPr>
      </w:pPr>
    </w:p>
    <w:p w:rsidR="00CB664E" w:rsidRDefault="00CB664E">
      <w:pPr>
        <w:rPr>
          <w:bCs/>
          <w:iCs/>
        </w:rPr>
      </w:pPr>
    </w:p>
    <w:p w:rsidR="00B72CC3" w:rsidRPr="00B72CC3" w:rsidRDefault="00B72CC3" w:rsidP="00B72CC3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72CC3">
        <w:rPr>
          <w:rFonts w:ascii="Times New Roman" w:hAnsi="Times New Roman" w:cs="Times New Roman"/>
          <w:bCs/>
          <w:iCs/>
          <w:sz w:val="24"/>
          <w:szCs w:val="24"/>
        </w:rPr>
        <w:t>Положение</w:t>
      </w:r>
    </w:p>
    <w:p w:rsidR="00B72CC3" w:rsidRPr="00B72CC3" w:rsidRDefault="00B72CC3" w:rsidP="00B72C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CC3">
        <w:rPr>
          <w:rFonts w:ascii="Times New Roman" w:hAnsi="Times New Roman" w:cs="Times New Roman"/>
          <w:bCs/>
          <w:iCs/>
          <w:sz w:val="24"/>
          <w:szCs w:val="24"/>
        </w:rPr>
        <w:t xml:space="preserve">о </w:t>
      </w:r>
      <w:r w:rsidR="003B43A0" w:rsidRPr="00B72CC3"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проведении </w:t>
      </w:r>
      <w:r w:rsidR="003B43A0" w:rsidRPr="00B72CC3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</w:p>
    <w:p w:rsidR="00B72CC3" w:rsidRDefault="003B43A0" w:rsidP="00B72C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C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2CC3">
        <w:rPr>
          <w:rFonts w:ascii="Times New Roman" w:hAnsi="Times New Roman" w:cs="Times New Roman"/>
          <w:sz w:val="24"/>
          <w:szCs w:val="24"/>
        </w:rPr>
        <w:t>Компетентностно-ориен</w:t>
      </w:r>
      <w:r w:rsidR="00B72CC3" w:rsidRPr="00B72CC3">
        <w:rPr>
          <w:rFonts w:ascii="Times New Roman" w:hAnsi="Times New Roman" w:cs="Times New Roman"/>
          <w:sz w:val="24"/>
          <w:szCs w:val="24"/>
        </w:rPr>
        <w:t>тированная</w:t>
      </w:r>
      <w:proofErr w:type="spellEnd"/>
      <w:r w:rsidR="00B72CC3" w:rsidRPr="00B72CC3">
        <w:rPr>
          <w:rFonts w:ascii="Times New Roman" w:hAnsi="Times New Roman" w:cs="Times New Roman"/>
          <w:sz w:val="24"/>
          <w:szCs w:val="24"/>
        </w:rPr>
        <w:t xml:space="preserve"> среда образовательной организации</w:t>
      </w:r>
      <w:r w:rsidRPr="00B72C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6439" w:rsidRDefault="003B43A0" w:rsidP="00B72C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CC3">
        <w:rPr>
          <w:rFonts w:ascii="Times New Roman" w:hAnsi="Times New Roman" w:cs="Times New Roman"/>
          <w:sz w:val="24"/>
          <w:szCs w:val="24"/>
        </w:rPr>
        <w:t>опыт проектирования и реализации»</w:t>
      </w:r>
    </w:p>
    <w:p w:rsidR="00FC679B" w:rsidRDefault="00FC679B" w:rsidP="00FC6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C2B" w:rsidRDefault="00BC2C2B" w:rsidP="00E90AE5">
      <w:pPr>
        <w:pStyle w:val="a5"/>
        <w:spacing w:before="0" w:beforeAutospacing="0" w:after="0" w:afterAutospacing="0" w:line="360" w:lineRule="auto"/>
      </w:pPr>
      <w:r>
        <w:rPr>
          <w:b/>
          <w:bCs/>
        </w:rPr>
        <w:t>1. Общие положения</w:t>
      </w:r>
    </w:p>
    <w:p w:rsidR="00DA3531" w:rsidRDefault="00BC2C2B" w:rsidP="00E90AE5">
      <w:pPr>
        <w:pStyle w:val="a5"/>
        <w:spacing w:before="0" w:beforeAutospacing="0" w:after="0" w:afterAutospacing="0" w:line="360" w:lineRule="auto"/>
      </w:pPr>
      <w:r>
        <w:t xml:space="preserve">1.1. Настоящее положение определяет цели, задачи, порядок организации и проведения конференции </w:t>
      </w:r>
      <w:r w:rsidR="00DA3531">
        <w:t xml:space="preserve">руководящих и </w:t>
      </w:r>
      <w:r>
        <w:t xml:space="preserve">педагогических работников образовательных </w:t>
      </w:r>
      <w:r w:rsidR="00DA3531">
        <w:t>организаций Западной территории Свердловской области.</w:t>
      </w:r>
    </w:p>
    <w:p w:rsidR="0007666D" w:rsidRDefault="00BC2C2B" w:rsidP="00E90AE5">
      <w:pPr>
        <w:pStyle w:val="a5"/>
        <w:spacing w:before="0" w:beforeAutospacing="0" w:after="0" w:afterAutospacing="0" w:line="360" w:lineRule="auto"/>
        <w:rPr>
          <w:b/>
          <w:bCs/>
        </w:rPr>
      </w:pPr>
      <w:r>
        <w:t xml:space="preserve">1.2. </w:t>
      </w:r>
      <w:r w:rsidR="0007666D">
        <w:t xml:space="preserve">Дата проведения конференции – </w:t>
      </w:r>
      <w:r w:rsidR="00F93F95">
        <w:rPr>
          <w:b/>
          <w:bCs/>
        </w:rPr>
        <w:t>26</w:t>
      </w:r>
      <w:r w:rsidR="004B2B7C">
        <w:rPr>
          <w:b/>
          <w:bCs/>
        </w:rPr>
        <w:t xml:space="preserve"> ноября</w:t>
      </w:r>
      <w:r w:rsidR="00FE00D9">
        <w:rPr>
          <w:b/>
          <w:bCs/>
        </w:rPr>
        <w:t xml:space="preserve"> </w:t>
      </w:r>
      <w:r w:rsidR="0007666D">
        <w:rPr>
          <w:b/>
          <w:bCs/>
        </w:rPr>
        <w:t>2014 года.</w:t>
      </w:r>
      <w:r w:rsidR="009D5D2F">
        <w:rPr>
          <w:b/>
          <w:bCs/>
        </w:rPr>
        <w:t xml:space="preserve"> Начало – 10.00</w:t>
      </w:r>
    </w:p>
    <w:p w:rsidR="009D5D2F" w:rsidRDefault="009D5D2F" w:rsidP="00E90AE5">
      <w:pPr>
        <w:pStyle w:val="a5"/>
        <w:spacing w:before="0" w:beforeAutospacing="0" w:after="0" w:afterAutospacing="0" w:line="360" w:lineRule="auto"/>
      </w:pPr>
      <w:r>
        <w:rPr>
          <w:b/>
          <w:bCs/>
        </w:rPr>
        <w:t>Место проведения: ГО Красноуфимск.</w:t>
      </w:r>
    </w:p>
    <w:p w:rsidR="0007666D" w:rsidRPr="0007666D" w:rsidRDefault="00BC2C2B" w:rsidP="00E90AE5">
      <w:pPr>
        <w:pStyle w:val="a5"/>
        <w:spacing w:before="0" w:beforeAutospacing="0" w:after="0" w:afterAutospacing="0" w:line="360" w:lineRule="auto"/>
        <w:rPr>
          <w:rStyle w:val="val"/>
          <w:shd w:val="clear" w:color="auto" w:fill="FFFFFF"/>
        </w:rPr>
      </w:pPr>
      <w:r w:rsidRPr="0007666D">
        <w:t xml:space="preserve">1.3. </w:t>
      </w:r>
      <w:r w:rsidR="0007666D" w:rsidRPr="0007666D">
        <w:t>Информация о конференции размещена на сайте</w:t>
      </w:r>
      <w:r w:rsidR="0007666D">
        <w:t xml:space="preserve"> Представительства ИРО: </w:t>
      </w:r>
      <w:hyperlink r:id="rId6" w:history="1">
        <w:r w:rsidR="0007666D" w:rsidRPr="0007666D">
          <w:rPr>
            <w:rStyle w:val="a6"/>
            <w:color w:val="000000" w:themeColor="text1"/>
            <w:u w:val="none"/>
            <w:shd w:val="clear" w:color="auto" w:fill="FFFFFF"/>
            <w:lang w:val="de-DE"/>
          </w:rPr>
          <w:t>krasnoufimsk</w:t>
        </w:r>
        <w:r w:rsidR="0007666D" w:rsidRPr="0007666D">
          <w:rPr>
            <w:rStyle w:val="a6"/>
            <w:color w:val="000000" w:themeColor="text1"/>
            <w:u w:val="none"/>
            <w:shd w:val="clear" w:color="auto" w:fill="FFFFFF"/>
          </w:rPr>
          <w:t>_</w:t>
        </w:r>
        <w:r w:rsidR="0007666D" w:rsidRPr="0007666D">
          <w:rPr>
            <w:rStyle w:val="a6"/>
            <w:color w:val="000000" w:themeColor="text1"/>
            <w:u w:val="none"/>
            <w:shd w:val="clear" w:color="auto" w:fill="FFFFFF"/>
            <w:lang w:val="de-DE"/>
          </w:rPr>
          <w:t>ege</w:t>
        </w:r>
        <w:r w:rsidR="0007666D" w:rsidRPr="0007666D">
          <w:rPr>
            <w:rStyle w:val="a6"/>
            <w:color w:val="000000" w:themeColor="text1"/>
            <w:u w:val="none"/>
            <w:shd w:val="clear" w:color="auto" w:fill="FFFFFF"/>
          </w:rPr>
          <w:t>@</w:t>
        </w:r>
        <w:r w:rsidR="0007666D" w:rsidRPr="0007666D">
          <w:rPr>
            <w:rStyle w:val="a6"/>
            <w:color w:val="000000" w:themeColor="text1"/>
            <w:u w:val="none"/>
            <w:shd w:val="clear" w:color="auto" w:fill="FFFFFF"/>
            <w:lang w:val="de-DE"/>
          </w:rPr>
          <w:t>mail</w:t>
        </w:r>
        <w:r w:rsidR="0007666D" w:rsidRPr="0007666D">
          <w:rPr>
            <w:rStyle w:val="a6"/>
            <w:color w:val="000000" w:themeColor="text1"/>
            <w:u w:val="none"/>
            <w:shd w:val="clear" w:color="auto" w:fill="FFFFFF"/>
          </w:rPr>
          <w:t>.</w:t>
        </w:r>
        <w:r w:rsidR="0007666D" w:rsidRPr="0007666D">
          <w:rPr>
            <w:rStyle w:val="a6"/>
            <w:color w:val="000000" w:themeColor="text1"/>
            <w:u w:val="none"/>
            <w:shd w:val="clear" w:color="auto" w:fill="FFFFFF"/>
            <w:lang w:val="de-DE"/>
          </w:rPr>
          <w:t>ru</w:t>
        </w:r>
      </w:hyperlink>
      <w:r w:rsidR="0007666D" w:rsidRPr="0007666D">
        <w:rPr>
          <w:rStyle w:val="val"/>
          <w:color w:val="000000" w:themeColor="text1"/>
          <w:shd w:val="clear" w:color="auto" w:fill="FFFFFF"/>
        </w:rPr>
        <w:t>.</w:t>
      </w:r>
    </w:p>
    <w:p w:rsidR="00BC2C2B" w:rsidRDefault="00BC2C2B" w:rsidP="00E90AE5">
      <w:pPr>
        <w:pStyle w:val="a5"/>
        <w:spacing w:before="0" w:beforeAutospacing="0" w:after="0" w:afterAutospacing="0" w:line="360" w:lineRule="auto"/>
      </w:pPr>
      <w:r>
        <w:rPr>
          <w:b/>
          <w:bCs/>
        </w:rPr>
        <w:t>2. Цель и задачи конференции</w:t>
      </w:r>
    </w:p>
    <w:p w:rsidR="00BC2C2B" w:rsidRDefault="00BC2C2B" w:rsidP="00E90AE5">
      <w:pPr>
        <w:pStyle w:val="a5"/>
        <w:spacing w:before="0" w:beforeAutospacing="0" w:after="0" w:afterAutospacing="0" w:line="360" w:lineRule="auto"/>
        <w:ind w:firstLine="708"/>
      </w:pPr>
      <w:r>
        <w:t>Цель: стимулирование методической, исследовательской и проектной деятельности преподавателей на основе анализа педагогических инноваций.</w:t>
      </w:r>
    </w:p>
    <w:p w:rsidR="00BC2C2B" w:rsidRDefault="00BC2C2B" w:rsidP="00E90AE5">
      <w:pPr>
        <w:pStyle w:val="a5"/>
        <w:spacing w:before="0" w:beforeAutospacing="0" w:after="0" w:afterAutospacing="0" w:line="360" w:lineRule="auto"/>
        <w:ind w:firstLine="708"/>
      </w:pPr>
      <w:r>
        <w:t>Задачи:</w:t>
      </w:r>
    </w:p>
    <w:p w:rsidR="00BC2C2B" w:rsidRDefault="00BC2C2B" w:rsidP="00E90AE5">
      <w:pPr>
        <w:pStyle w:val="a5"/>
        <w:spacing w:before="0" w:beforeAutospacing="0" w:after="0" w:afterAutospacing="0" w:line="360" w:lineRule="auto"/>
      </w:pPr>
      <w:r>
        <w:t>- обобщение и распространение передового педагогического опыта;</w:t>
      </w:r>
    </w:p>
    <w:p w:rsidR="00BC2C2B" w:rsidRDefault="00BC2C2B" w:rsidP="00E90AE5">
      <w:pPr>
        <w:pStyle w:val="a5"/>
        <w:spacing w:before="0" w:beforeAutospacing="0" w:after="0" w:afterAutospacing="0" w:line="360" w:lineRule="auto"/>
      </w:pPr>
      <w:r>
        <w:t>- формирование информационного пространства для эффективного профессионально</w:t>
      </w:r>
      <w:r w:rsidR="00E90AE5">
        <w:t xml:space="preserve">го взаимодействия педагогических работников </w:t>
      </w:r>
      <w:r>
        <w:t xml:space="preserve"> при решении актуальных вопросов в сфере образования;</w:t>
      </w:r>
    </w:p>
    <w:p w:rsidR="00BC2C2B" w:rsidRDefault="00BC2C2B" w:rsidP="00E90AE5">
      <w:pPr>
        <w:pStyle w:val="a5"/>
        <w:spacing w:before="0" w:beforeAutospacing="0" w:after="0" w:afterAutospacing="0" w:line="360" w:lineRule="auto"/>
      </w:pPr>
      <w:r>
        <w:t>- повыш</w:t>
      </w:r>
      <w:r w:rsidR="00E90AE5">
        <w:t>ение квалификации педагогов</w:t>
      </w:r>
      <w:r>
        <w:t>, раз</w:t>
      </w:r>
      <w:r>
        <w:softHyphen/>
        <w:t>витие их творческого потенциала.</w:t>
      </w:r>
    </w:p>
    <w:p w:rsidR="00E90AE5" w:rsidRDefault="00E90AE5" w:rsidP="00E90AE5">
      <w:pPr>
        <w:pStyle w:val="a5"/>
        <w:spacing w:before="0" w:beforeAutospacing="0" w:after="0" w:afterAutospacing="0" w:line="360" w:lineRule="auto"/>
        <w:rPr>
          <w:b/>
          <w:bCs/>
        </w:rPr>
      </w:pPr>
    </w:p>
    <w:p w:rsidR="00E90AE5" w:rsidRDefault="00E90AE5" w:rsidP="00E90AE5">
      <w:pPr>
        <w:pStyle w:val="a5"/>
        <w:spacing w:before="0" w:beforeAutospacing="0" w:after="0" w:afterAutospacing="0" w:line="360" w:lineRule="auto"/>
        <w:rPr>
          <w:b/>
          <w:bCs/>
        </w:rPr>
      </w:pPr>
    </w:p>
    <w:p w:rsidR="00BC2C2B" w:rsidRDefault="00BC2C2B" w:rsidP="00E90AE5">
      <w:pPr>
        <w:pStyle w:val="a5"/>
        <w:spacing w:before="0" w:beforeAutospacing="0" w:after="0" w:afterAutospacing="0" w:line="360" w:lineRule="auto"/>
      </w:pPr>
      <w:r>
        <w:rPr>
          <w:b/>
          <w:bCs/>
        </w:rPr>
        <w:t>3. Участники конференции</w:t>
      </w:r>
    </w:p>
    <w:p w:rsidR="00BC2C2B" w:rsidRDefault="00BC2C2B" w:rsidP="00E90AE5">
      <w:pPr>
        <w:pStyle w:val="a5"/>
        <w:spacing w:before="0" w:beforeAutospacing="0" w:after="0" w:afterAutospacing="0" w:line="360" w:lineRule="auto"/>
        <w:ind w:firstLine="708"/>
      </w:pPr>
      <w:r>
        <w:t xml:space="preserve">Участниками конференции являются педагогические </w:t>
      </w:r>
      <w:r w:rsidR="0007666D">
        <w:t xml:space="preserve">и руководящие </w:t>
      </w:r>
      <w:r>
        <w:t>работники образовательных</w:t>
      </w:r>
      <w:r w:rsidR="0007666D">
        <w:t xml:space="preserve"> организаций общего </w:t>
      </w:r>
      <w:r w:rsidR="008F3A19">
        <w:t xml:space="preserve"> и профессионального </w:t>
      </w:r>
      <w:r w:rsidR="0007666D">
        <w:t xml:space="preserve">образования, </w:t>
      </w:r>
      <w:r w:rsidR="0007666D" w:rsidRPr="00A24D0B">
        <w:rPr>
          <w:rFonts w:eastAsia="Calibri"/>
          <w:color w:val="000000"/>
          <w:spacing w:val="7"/>
        </w:rPr>
        <w:t>руководители и специалисты органов местного</w:t>
      </w:r>
      <w:r w:rsidR="0007666D">
        <w:rPr>
          <w:color w:val="000000"/>
          <w:spacing w:val="7"/>
        </w:rPr>
        <w:t xml:space="preserve"> </w:t>
      </w:r>
      <w:r w:rsidR="0007666D">
        <w:rPr>
          <w:rFonts w:eastAsia="Calibri"/>
          <w:color w:val="000000"/>
          <w:spacing w:val="4"/>
        </w:rPr>
        <w:t>самоуправления, осуществляющие</w:t>
      </w:r>
      <w:r w:rsidR="0007666D" w:rsidRPr="00A24D0B">
        <w:rPr>
          <w:rFonts w:eastAsia="Calibri"/>
          <w:color w:val="000000"/>
          <w:spacing w:val="4"/>
        </w:rPr>
        <w:t xml:space="preserve"> управление в сфере образования</w:t>
      </w:r>
      <w:r w:rsidR="0007666D">
        <w:rPr>
          <w:rFonts w:eastAsia="Calibri"/>
          <w:color w:val="000000"/>
          <w:spacing w:val="4"/>
        </w:rPr>
        <w:t>.</w:t>
      </w:r>
    </w:p>
    <w:p w:rsidR="00BC2C2B" w:rsidRDefault="00BC2C2B" w:rsidP="00E90AE5">
      <w:pPr>
        <w:pStyle w:val="a5"/>
        <w:spacing w:before="0" w:beforeAutospacing="0" w:after="0" w:afterAutospacing="0" w:line="360" w:lineRule="auto"/>
      </w:pPr>
      <w:r>
        <w:rPr>
          <w:b/>
          <w:bCs/>
        </w:rPr>
        <w:t>4</w:t>
      </w:r>
      <w:r w:rsidR="0007666D">
        <w:rPr>
          <w:b/>
          <w:bCs/>
        </w:rPr>
        <w:t>.</w:t>
      </w:r>
      <w:r w:rsidR="0007666D" w:rsidRPr="0007666D">
        <w:rPr>
          <w:b/>
          <w:bCs/>
        </w:rPr>
        <w:t xml:space="preserve"> </w:t>
      </w:r>
      <w:r w:rsidR="0007666D">
        <w:rPr>
          <w:b/>
          <w:bCs/>
        </w:rPr>
        <w:t>Оргкомитет конференции</w:t>
      </w:r>
    </w:p>
    <w:p w:rsidR="0007666D" w:rsidRDefault="0007666D" w:rsidP="00E90AE5">
      <w:pPr>
        <w:pStyle w:val="a5"/>
        <w:spacing w:before="0" w:beforeAutospacing="0" w:after="0" w:afterAutospacing="0" w:line="360" w:lineRule="auto"/>
        <w:ind w:firstLine="708"/>
      </w:pPr>
      <w:r>
        <w:t>Для организации и проведения конференции создается Оргкомитет. Функции оргкомитета:</w:t>
      </w:r>
    </w:p>
    <w:p w:rsidR="0007666D" w:rsidRDefault="0007666D" w:rsidP="00E90AE5">
      <w:pPr>
        <w:pStyle w:val="a5"/>
        <w:spacing w:before="0" w:beforeAutospacing="0" w:after="0" w:afterAutospacing="0" w:line="360" w:lineRule="auto"/>
      </w:pPr>
      <w:r>
        <w:t>- организация информационной поддержки конференции;</w:t>
      </w:r>
    </w:p>
    <w:p w:rsidR="0007666D" w:rsidRDefault="0007666D" w:rsidP="00E90AE5">
      <w:pPr>
        <w:pStyle w:val="a5"/>
        <w:spacing w:before="0" w:beforeAutospacing="0" w:after="0" w:afterAutospacing="0" w:line="360" w:lineRule="auto"/>
      </w:pPr>
      <w:r>
        <w:t>- формирование документации, необходимой для проведения конференции.</w:t>
      </w:r>
    </w:p>
    <w:p w:rsidR="0007666D" w:rsidRDefault="0007666D" w:rsidP="00E90AE5">
      <w:pPr>
        <w:pStyle w:val="a5"/>
        <w:spacing w:before="0" w:beforeAutospacing="0" w:after="0" w:afterAutospacing="0" w:line="360" w:lineRule="auto"/>
      </w:pPr>
      <w:r>
        <w:t>- организация приёма заявок и тезисов работ участников конференции;</w:t>
      </w:r>
    </w:p>
    <w:p w:rsidR="0007666D" w:rsidRDefault="00E90AE5" w:rsidP="00E90AE5">
      <w:pPr>
        <w:pStyle w:val="a5"/>
        <w:spacing w:before="0" w:beforeAutospacing="0" w:after="0" w:afterAutospacing="0" w:line="360" w:lineRule="auto"/>
      </w:pPr>
      <w:r>
        <w:t>- формирование секций;</w:t>
      </w:r>
    </w:p>
    <w:p w:rsidR="00E90AE5" w:rsidRDefault="00E90AE5" w:rsidP="00E90AE5">
      <w:pPr>
        <w:pStyle w:val="a5"/>
        <w:spacing w:before="0" w:beforeAutospacing="0" w:after="0" w:afterAutospacing="0" w:line="360" w:lineRule="auto"/>
      </w:pPr>
      <w:r>
        <w:t>- подведение итогов конференции.</w:t>
      </w:r>
    </w:p>
    <w:p w:rsidR="00727E24" w:rsidRDefault="00727E24" w:rsidP="00E90AE5">
      <w:pPr>
        <w:pStyle w:val="a5"/>
        <w:spacing w:before="0" w:beforeAutospacing="0" w:after="0" w:afterAutospacing="0" w:line="360" w:lineRule="auto"/>
      </w:pPr>
    </w:p>
    <w:p w:rsidR="00727E24" w:rsidRDefault="00727E24" w:rsidP="003D08AD">
      <w:pPr>
        <w:pStyle w:val="a5"/>
        <w:spacing w:before="0" w:beforeAutospacing="0" w:after="0" w:afterAutospacing="0" w:line="360" w:lineRule="auto"/>
        <w:rPr>
          <w:b/>
        </w:rPr>
      </w:pPr>
      <w:r w:rsidRPr="00727E24">
        <w:rPr>
          <w:b/>
        </w:rPr>
        <w:t>Условия и порядок проведения</w:t>
      </w:r>
    </w:p>
    <w:p w:rsidR="00327D71" w:rsidRPr="003D08AD" w:rsidRDefault="00327D71" w:rsidP="003D08AD">
      <w:pPr>
        <w:pStyle w:val="a5"/>
        <w:spacing w:before="0" w:beforeAutospacing="0" w:after="0" w:afterAutospacing="0" w:line="360" w:lineRule="auto"/>
        <w:ind w:firstLine="708"/>
        <w:jc w:val="both"/>
      </w:pPr>
      <w:r w:rsidRPr="003D08AD">
        <w:t xml:space="preserve">Проведение </w:t>
      </w:r>
      <w:r w:rsidR="003D08AD" w:rsidRPr="003D08AD">
        <w:t xml:space="preserve">Конференции </w:t>
      </w:r>
      <w:r w:rsidRPr="003D08AD">
        <w:t xml:space="preserve">предполагает </w:t>
      </w:r>
      <w:r w:rsidR="003D08AD" w:rsidRPr="003D08AD">
        <w:t>разные формы участия</w:t>
      </w:r>
      <w:r w:rsidRPr="003D08AD">
        <w:t xml:space="preserve"> педагогов</w:t>
      </w:r>
      <w:r w:rsidR="003D08AD" w:rsidRPr="003D08AD">
        <w:t>: очное и заочное.</w:t>
      </w:r>
    </w:p>
    <w:p w:rsidR="003D08AD" w:rsidRPr="003D08AD" w:rsidRDefault="003D08AD" w:rsidP="003D08AD">
      <w:pPr>
        <w:pStyle w:val="a5"/>
        <w:spacing w:before="0" w:beforeAutospacing="0" w:after="0" w:afterAutospacing="0" w:line="360" w:lineRule="auto"/>
        <w:ind w:firstLine="708"/>
        <w:jc w:val="both"/>
      </w:pPr>
      <w:r w:rsidRPr="003D08AD">
        <w:t xml:space="preserve">Очная форма участия может быть представлена </w:t>
      </w:r>
      <w:proofErr w:type="gramStart"/>
      <w:r w:rsidRPr="003D08AD">
        <w:t>через</w:t>
      </w:r>
      <w:proofErr w:type="gramEnd"/>
      <w:r w:rsidRPr="003D08AD">
        <w:t>:</w:t>
      </w:r>
    </w:p>
    <w:p w:rsidR="003D08AD" w:rsidRPr="003D08AD" w:rsidRDefault="003D08AD" w:rsidP="003D08AD">
      <w:pPr>
        <w:pStyle w:val="a5"/>
        <w:spacing w:before="0" w:beforeAutospacing="0" w:after="0" w:afterAutospacing="0" w:line="360" w:lineRule="auto"/>
        <w:ind w:firstLine="708"/>
        <w:jc w:val="both"/>
      </w:pPr>
      <w:r w:rsidRPr="003D08AD">
        <w:t>- публичное выступление по проблеме;</w:t>
      </w:r>
    </w:p>
    <w:p w:rsidR="003D08AD" w:rsidRPr="003D08AD" w:rsidRDefault="003D08AD" w:rsidP="003D08AD">
      <w:pPr>
        <w:pStyle w:val="a5"/>
        <w:spacing w:before="0" w:beforeAutospacing="0" w:after="0" w:afterAutospacing="0" w:line="360" w:lineRule="auto"/>
        <w:ind w:firstLine="708"/>
        <w:jc w:val="both"/>
        <w:rPr>
          <w:rStyle w:val="a7"/>
          <w:b w:val="0"/>
        </w:rPr>
      </w:pPr>
      <w:r w:rsidRPr="003D08AD">
        <w:t xml:space="preserve">- проведение мастер-класса – для демонстрации педагогического опыта работы отдельного педагогического работника или </w:t>
      </w:r>
      <w:r w:rsidRPr="003D08AD">
        <w:rPr>
          <w:rStyle w:val="a7"/>
          <w:b w:val="0"/>
        </w:rPr>
        <w:t>методического объединения;</w:t>
      </w:r>
    </w:p>
    <w:p w:rsidR="003D08AD" w:rsidRDefault="003D08AD" w:rsidP="003D08AD">
      <w:pPr>
        <w:pStyle w:val="a5"/>
        <w:spacing w:before="0" w:beforeAutospacing="0" w:after="0" w:afterAutospacing="0" w:line="360" w:lineRule="auto"/>
        <w:ind w:firstLine="708"/>
        <w:jc w:val="both"/>
        <w:rPr>
          <w:rStyle w:val="a7"/>
          <w:b w:val="0"/>
        </w:rPr>
      </w:pPr>
      <w:r w:rsidRPr="003D08AD">
        <w:rPr>
          <w:rStyle w:val="a7"/>
          <w:b w:val="0"/>
        </w:rPr>
        <w:t>- организация выставки продуктов педагогической деятельности в рамках заявленных направлений конференции.</w:t>
      </w:r>
    </w:p>
    <w:p w:rsidR="009D5D2F" w:rsidRPr="003D08AD" w:rsidRDefault="009D5D2F" w:rsidP="003D08AD">
      <w:pPr>
        <w:pStyle w:val="a5"/>
        <w:spacing w:before="0" w:beforeAutospacing="0" w:after="0" w:afterAutospacing="0" w:line="360" w:lineRule="auto"/>
        <w:ind w:firstLine="708"/>
        <w:jc w:val="both"/>
      </w:pPr>
      <w:r>
        <w:rPr>
          <w:rStyle w:val="a7"/>
          <w:b w:val="0"/>
        </w:rPr>
        <w:t>Заочная форма участия предполагает представление тезисов своего выступления. По итогам конференции будет издан сборник тезисов.</w:t>
      </w:r>
    </w:p>
    <w:p w:rsidR="00327D71" w:rsidRPr="009D5D2F" w:rsidRDefault="003D08AD" w:rsidP="009D5D2F">
      <w:pPr>
        <w:pStyle w:val="a5"/>
        <w:spacing w:before="0" w:beforeAutospacing="0" w:after="0" w:afterAutospacing="0" w:line="360" w:lineRule="auto"/>
        <w:ind w:firstLine="360"/>
        <w:jc w:val="both"/>
      </w:pPr>
      <w:r w:rsidRPr="009D5D2F">
        <w:t>Конференция проводи</w:t>
      </w:r>
      <w:r w:rsidR="00327D71" w:rsidRPr="009D5D2F">
        <w:t>тся в 2 этапа:</w:t>
      </w:r>
    </w:p>
    <w:p w:rsidR="003D08AD" w:rsidRPr="009D5D2F" w:rsidRDefault="00327D71" w:rsidP="009D5D2F">
      <w:pPr>
        <w:pStyle w:val="a5"/>
        <w:spacing w:before="0" w:beforeAutospacing="0" w:after="0" w:afterAutospacing="0" w:line="360" w:lineRule="auto"/>
        <w:ind w:firstLine="360"/>
        <w:jc w:val="both"/>
      </w:pPr>
      <w:r w:rsidRPr="009D5D2F">
        <w:t xml:space="preserve">1 этап – подготовительный – </w:t>
      </w:r>
      <w:r w:rsidR="004B4262">
        <w:rPr>
          <w:u w:val="single"/>
        </w:rPr>
        <w:t>с 27 октября  по 13 ноября</w:t>
      </w:r>
      <w:r w:rsidRPr="009D5D2F">
        <w:rPr>
          <w:u w:val="single"/>
        </w:rPr>
        <w:t xml:space="preserve"> 2014 г.</w:t>
      </w:r>
      <w:r w:rsidRPr="009D5D2F">
        <w:t xml:space="preserve">  Приём заявок в электронном виде. </w:t>
      </w:r>
    </w:p>
    <w:p w:rsidR="00327D71" w:rsidRPr="009D5D2F" w:rsidRDefault="00327D71" w:rsidP="009D5D2F">
      <w:pPr>
        <w:pStyle w:val="a5"/>
        <w:spacing w:before="0" w:beforeAutospacing="0" w:after="0" w:afterAutospacing="0" w:line="360" w:lineRule="auto"/>
        <w:ind w:firstLine="360"/>
        <w:jc w:val="both"/>
      </w:pPr>
      <w:r w:rsidRPr="009D5D2F">
        <w:t>2 этап – основной –</w:t>
      </w:r>
      <w:r w:rsidR="00F93F95">
        <w:t xml:space="preserve"> 26</w:t>
      </w:r>
      <w:r w:rsidR="004B4262">
        <w:t xml:space="preserve"> ноября</w:t>
      </w:r>
      <w:r w:rsidR="009D5D2F" w:rsidRPr="009D5D2F">
        <w:t xml:space="preserve"> 2014 г. </w:t>
      </w:r>
      <w:r w:rsidRPr="009D5D2F">
        <w:t>К выступлению представляются материалы, иллюстрирующие содержание, эффективность, результативность деятельности педагогов. Представление собственного опыта может проходить в любой форме, указанной в данном положении. Регламент:  выступление с докладом на секции до 10 минут; мастер-класса до 25 минут.</w:t>
      </w:r>
    </w:p>
    <w:p w:rsidR="00727E24" w:rsidRPr="00727E24" w:rsidRDefault="00727E24" w:rsidP="00E90AE5">
      <w:pPr>
        <w:pStyle w:val="a5"/>
        <w:spacing w:before="0" w:beforeAutospacing="0" w:after="0" w:afterAutospacing="0" w:line="360" w:lineRule="auto"/>
        <w:rPr>
          <w:b/>
        </w:rPr>
      </w:pPr>
    </w:p>
    <w:p w:rsidR="00BC2C2B" w:rsidRPr="009D5D2F" w:rsidRDefault="00BC2C2B" w:rsidP="00BC2C2B">
      <w:pPr>
        <w:pStyle w:val="a5"/>
      </w:pPr>
      <w:r>
        <w:rPr>
          <w:b/>
          <w:bCs/>
        </w:rPr>
        <w:lastRenderedPageBreak/>
        <w:t xml:space="preserve">5.  </w:t>
      </w:r>
      <w:r w:rsidR="0007666D" w:rsidRPr="009D5D2F">
        <w:rPr>
          <w:b/>
          <w:bCs/>
        </w:rPr>
        <w:t>Направления работы конференции</w:t>
      </w:r>
    </w:p>
    <w:p w:rsidR="00BC2C2B" w:rsidRDefault="00BC2C2B" w:rsidP="003B3CA0">
      <w:pPr>
        <w:pStyle w:val="a5"/>
        <w:spacing w:before="0" w:beforeAutospacing="0" w:after="0" w:afterAutospacing="0" w:line="360" w:lineRule="auto"/>
        <w:ind w:firstLine="708"/>
      </w:pPr>
      <w:r>
        <w:t>На конференции могут быть представлены доклады и сообщения, отражающие основные направления методической, исследовательской, практической работы педагогических работников образовательны</w:t>
      </w:r>
      <w:r w:rsidR="00FC06EA">
        <w:t>х организаций</w:t>
      </w:r>
      <w:r>
        <w:t>.</w:t>
      </w:r>
    </w:p>
    <w:p w:rsidR="00BC2C2B" w:rsidRDefault="00BC2C2B" w:rsidP="003B3CA0">
      <w:pPr>
        <w:pStyle w:val="a5"/>
        <w:spacing w:before="0" w:beforeAutospacing="0" w:after="0" w:afterAutospacing="0" w:line="360" w:lineRule="auto"/>
        <w:ind w:firstLine="708"/>
      </w:pPr>
      <w:r>
        <w:t>Программа конференции предусматривает обсуждение вопросов по следующим направлениям:</w:t>
      </w:r>
    </w:p>
    <w:p w:rsidR="00BC2C2B" w:rsidRDefault="00BC2C2B" w:rsidP="003B3CA0">
      <w:pPr>
        <w:pStyle w:val="a5"/>
        <w:spacing w:before="0" w:beforeAutospacing="0" w:after="0" w:afterAutospacing="0" w:line="360" w:lineRule="auto"/>
      </w:pPr>
      <w:r>
        <w:t>- Принципы проектирования и разработки педагогических инноваций;</w:t>
      </w:r>
    </w:p>
    <w:p w:rsidR="00BC2C2B" w:rsidRDefault="00BC2C2B" w:rsidP="003B3CA0">
      <w:pPr>
        <w:pStyle w:val="a5"/>
        <w:spacing w:before="0" w:beforeAutospacing="0" w:after="0" w:afterAutospacing="0" w:line="360" w:lineRule="auto"/>
      </w:pPr>
      <w:r>
        <w:t xml:space="preserve"> - Опыт использования и адаптации </w:t>
      </w:r>
      <w:r w:rsidR="00FC06EA">
        <w:t xml:space="preserve">современных педагогических </w:t>
      </w:r>
      <w:r>
        <w:t xml:space="preserve">технологий в </w:t>
      </w:r>
      <w:r w:rsidR="00FC06EA">
        <w:t xml:space="preserve">образовательном </w:t>
      </w:r>
      <w:r>
        <w:t>процессе;</w:t>
      </w:r>
    </w:p>
    <w:p w:rsidR="00FC06EA" w:rsidRDefault="00BC2C2B" w:rsidP="003B3CA0">
      <w:pPr>
        <w:pStyle w:val="a5"/>
        <w:spacing w:before="0" w:beforeAutospacing="0" w:after="0" w:afterAutospacing="0" w:line="360" w:lineRule="auto"/>
      </w:pPr>
      <w:r>
        <w:t xml:space="preserve"> - </w:t>
      </w:r>
      <w:r w:rsidR="00FC06EA">
        <w:t xml:space="preserve"> Ресурс производственной практики как условие создания </w:t>
      </w:r>
      <w:proofErr w:type="spellStart"/>
      <w:r w:rsidR="00FC06EA">
        <w:t>к</w:t>
      </w:r>
      <w:r w:rsidR="00FC06EA" w:rsidRPr="00B72CC3">
        <w:t>омпетентностно-ориен</w:t>
      </w:r>
      <w:r w:rsidR="00FC06EA">
        <w:t>тированной</w:t>
      </w:r>
      <w:proofErr w:type="spellEnd"/>
      <w:r w:rsidR="00FC06EA">
        <w:t xml:space="preserve"> среды профессиональной </w:t>
      </w:r>
      <w:r w:rsidR="00FC06EA" w:rsidRPr="00B72CC3">
        <w:t xml:space="preserve"> образовательной организации</w:t>
      </w:r>
      <w:r w:rsidR="00764FBB">
        <w:t>;</w:t>
      </w:r>
      <w:r w:rsidR="00FC06EA">
        <w:t xml:space="preserve"> </w:t>
      </w:r>
    </w:p>
    <w:p w:rsidR="00FC06EA" w:rsidRDefault="00BC2C2B" w:rsidP="003B3CA0">
      <w:pPr>
        <w:pStyle w:val="a5"/>
        <w:spacing w:before="0" w:beforeAutospacing="0" w:after="0" w:afterAutospacing="0" w:line="360" w:lineRule="auto"/>
      </w:pPr>
      <w:r>
        <w:t xml:space="preserve">- </w:t>
      </w:r>
      <w:r w:rsidR="00FC06EA">
        <w:t xml:space="preserve"> Методическое сопровождение </w:t>
      </w:r>
      <w:r w:rsidR="00764FBB">
        <w:t>педагогов, внедряющих в образовательный процесс педагогические инновации;</w:t>
      </w:r>
    </w:p>
    <w:p w:rsidR="00764FBB" w:rsidRDefault="00764FBB" w:rsidP="003B3CA0">
      <w:pPr>
        <w:pStyle w:val="a5"/>
        <w:spacing w:before="0" w:beforeAutospacing="0" w:after="0" w:afterAutospacing="0" w:line="360" w:lineRule="auto"/>
      </w:pPr>
      <w:r>
        <w:t xml:space="preserve">- Интегративный подход в организации </w:t>
      </w:r>
      <w:proofErr w:type="spellStart"/>
      <w:r>
        <w:t>к</w:t>
      </w:r>
      <w:r w:rsidRPr="00B72CC3">
        <w:t>омпетентностно-ориен</w:t>
      </w:r>
      <w:r>
        <w:t>тированной</w:t>
      </w:r>
      <w:proofErr w:type="spellEnd"/>
      <w:r>
        <w:t xml:space="preserve"> образовательной  среды;</w:t>
      </w:r>
    </w:p>
    <w:p w:rsidR="00764FBB" w:rsidRDefault="003B3CA0" w:rsidP="003B3CA0">
      <w:pPr>
        <w:pStyle w:val="a5"/>
        <w:spacing w:before="0" w:beforeAutospacing="0" w:after="0" w:afterAutospacing="0" w:line="360" w:lineRule="auto"/>
      </w:pPr>
      <w:r>
        <w:t>- Технологии оценки результатов образовательной успешности обучающихся.</w:t>
      </w:r>
    </w:p>
    <w:p w:rsidR="00BC2C2B" w:rsidRDefault="00BC2C2B" w:rsidP="003B3CA0">
      <w:pPr>
        <w:pStyle w:val="a5"/>
        <w:spacing w:before="0" w:beforeAutospacing="0" w:after="0" w:afterAutospacing="0" w:line="360" w:lineRule="auto"/>
      </w:pPr>
      <w:r>
        <w:t>Число и наименование секций определяется</w:t>
      </w:r>
      <w:r w:rsidR="003B3CA0">
        <w:t xml:space="preserve"> Оргкомитетом (с учётом заявок на участие).</w:t>
      </w:r>
    </w:p>
    <w:p w:rsidR="003F6D6D" w:rsidRDefault="003B3CA0" w:rsidP="009D5D2F">
      <w:pPr>
        <w:pStyle w:val="a5"/>
      </w:pPr>
      <w:r>
        <w:rPr>
          <w:b/>
          <w:bCs/>
        </w:rPr>
        <w:t>6</w:t>
      </w:r>
      <w:r w:rsidR="00BC2C2B">
        <w:rPr>
          <w:b/>
          <w:bCs/>
        </w:rPr>
        <w:t>.  Порядок представления работ</w:t>
      </w:r>
    </w:p>
    <w:p w:rsidR="00BC2C2B" w:rsidRPr="003B3CA0" w:rsidRDefault="00BC2C2B" w:rsidP="003B3CA0">
      <w:pPr>
        <w:pStyle w:val="a5"/>
        <w:spacing w:before="0" w:beforeAutospacing="0" w:after="0" w:afterAutospacing="0" w:line="360" w:lineRule="auto"/>
        <w:ind w:firstLine="708"/>
        <w:rPr>
          <w:shd w:val="clear" w:color="auto" w:fill="FFFFFF"/>
        </w:rPr>
      </w:pPr>
      <w:r>
        <w:t xml:space="preserve">Для участия в конференции необходимо </w:t>
      </w:r>
      <w:r w:rsidR="004B4262">
        <w:rPr>
          <w:b/>
          <w:bCs/>
        </w:rPr>
        <w:t>до 13 ноября</w:t>
      </w:r>
      <w:r w:rsidR="003B3CA0">
        <w:rPr>
          <w:b/>
          <w:bCs/>
        </w:rPr>
        <w:t xml:space="preserve"> 2014</w:t>
      </w:r>
      <w:r>
        <w:rPr>
          <w:b/>
          <w:bCs/>
        </w:rPr>
        <w:t xml:space="preserve"> г.</w:t>
      </w:r>
      <w:r>
        <w:t xml:space="preserve"> прислать заявку  по электронному адресу: </w:t>
      </w:r>
      <w:hyperlink r:id="rId7" w:history="1">
        <w:r w:rsidR="003B3CA0" w:rsidRPr="0007666D">
          <w:rPr>
            <w:rStyle w:val="a6"/>
            <w:color w:val="000000" w:themeColor="text1"/>
            <w:u w:val="none"/>
            <w:shd w:val="clear" w:color="auto" w:fill="FFFFFF"/>
            <w:lang w:val="de-DE"/>
          </w:rPr>
          <w:t>krasnoufimsk</w:t>
        </w:r>
        <w:r w:rsidR="003B3CA0" w:rsidRPr="0007666D">
          <w:rPr>
            <w:rStyle w:val="a6"/>
            <w:color w:val="000000" w:themeColor="text1"/>
            <w:u w:val="none"/>
            <w:shd w:val="clear" w:color="auto" w:fill="FFFFFF"/>
          </w:rPr>
          <w:t>_</w:t>
        </w:r>
        <w:r w:rsidR="003B3CA0" w:rsidRPr="0007666D">
          <w:rPr>
            <w:rStyle w:val="a6"/>
            <w:color w:val="000000" w:themeColor="text1"/>
            <w:u w:val="none"/>
            <w:shd w:val="clear" w:color="auto" w:fill="FFFFFF"/>
            <w:lang w:val="de-DE"/>
          </w:rPr>
          <w:t>ege</w:t>
        </w:r>
        <w:r w:rsidR="003B3CA0" w:rsidRPr="0007666D">
          <w:rPr>
            <w:rStyle w:val="a6"/>
            <w:color w:val="000000" w:themeColor="text1"/>
            <w:u w:val="none"/>
            <w:shd w:val="clear" w:color="auto" w:fill="FFFFFF"/>
          </w:rPr>
          <w:t>@</w:t>
        </w:r>
        <w:r w:rsidR="003B3CA0" w:rsidRPr="0007666D">
          <w:rPr>
            <w:rStyle w:val="a6"/>
            <w:color w:val="000000" w:themeColor="text1"/>
            <w:u w:val="none"/>
            <w:shd w:val="clear" w:color="auto" w:fill="FFFFFF"/>
            <w:lang w:val="de-DE"/>
          </w:rPr>
          <w:t>mail</w:t>
        </w:r>
        <w:r w:rsidR="003B3CA0" w:rsidRPr="0007666D">
          <w:rPr>
            <w:rStyle w:val="a6"/>
            <w:color w:val="000000" w:themeColor="text1"/>
            <w:u w:val="none"/>
            <w:shd w:val="clear" w:color="auto" w:fill="FFFFFF"/>
          </w:rPr>
          <w:t>.</w:t>
        </w:r>
        <w:r w:rsidR="003B3CA0" w:rsidRPr="0007666D">
          <w:rPr>
            <w:rStyle w:val="a6"/>
            <w:color w:val="000000" w:themeColor="text1"/>
            <w:u w:val="none"/>
            <w:shd w:val="clear" w:color="auto" w:fill="FFFFFF"/>
            <w:lang w:val="de-DE"/>
          </w:rPr>
          <w:t>ru</w:t>
        </w:r>
      </w:hyperlink>
      <w:r w:rsidR="003B3CA0" w:rsidRPr="0007666D">
        <w:rPr>
          <w:rStyle w:val="val"/>
          <w:color w:val="000000" w:themeColor="text1"/>
          <w:shd w:val="clear" w:color="auto" w:fill="FFFFFF"/>
        </w:rPr>
        <w:t>.</w:t>
      </w:r>
      <w:r w:rsidR="003B3CA0">
        <w:rPr>
          <w:rStyle w:val="val"/>
          <w:shd w:val="clear" w:color="auto" w:fill="FFFFFF"/>
        </w:rPr>
        <w:t xml:space="preserve"> (</w:t>
      </w:r>
      <w:r w:rsidR="004B4262">
        <w:t xml:space="preserve">Форма заявки – Приложение </w:t>
      </w:r>
      <w:r w:rsidR="003B3CA0">
        <w:t>)</w:t>
      </w:r>
      <w:r>
        <w:t>.</w:t>
      </w:r>
    </w:p>
    <w:p w:rsidR="00BC2C2B" w:rsidRDefault="00BC2C2B" w:rsidP="003B3CA0">
      <w:pPr>
        <w:pStyle w:val="a5"/>
        <w:spacing w:before="0" w:beforeAutospacing="0" w:after="0" w:afterAutospacing="0" w:line="360" w:lineRule="auto"/>
        <w:ind w:firstLine="709"/>
      </w:pPr>
      <w:r>
        <w:t>Оргкомитет имеет право отказать в приеме работ, тематика которых не соответствует направлениям работы конференции.</w:t>
      </w:r>
    </w:p>
    <w:p w:rsidR="00BC2C2B" w:rsidRDefault="00BC2C2B" w:rsidP="003B3CA0">
      <w:pPr>
        <w:pStyle w:val="a5"/>
        <w:spacing w:before="0" w:beforeAutospacing="0" w:after="0" w:afterAutospacing="0" w:line="360" w:lineRule="auto"/>
        <w:ind w:firstLine="709"/>
      </w:pPr>
      <w:r>
        <w:t xml:space="preserve">Дополнительную информацию о конференции можно получить </w:t>
      </w:r>
      <w:r w:rsidR="003B3CA0">
        <w:t>по телефону (834394) 5-02-90</w:t>
      </w:r>
      <w:r>
        <w:t>.</w:t>
      </w:r>
    </w:p>
    <w:p w:rsidR="009D5D2F" w:rsidRDefault="009D5D2F" w:rsidP="009D5D2F">
      <w:pPr>
        <w:pStyle w:val="a5"/>
        <w:spacing w:before="0" w:beforeAutospacing="0" w:after="0" w:afterAutospacing="0"/>
        <w:rPr>
          <w:rStyle w:val="a8"/>
          <w:b/>
          <w:bCs/>
          <w:sz w:val="28"/>
          <w:szCs w:val="28"/>
        </w:rPr>
      </w:pPr>
    </w:p>
    <w:p w:rsidR="009D5D2F" w:rsidRPr="009D5D2F" w:rsidRDefault="009D5D2F" w:rsidP="009D5D2F">
      <w:pPr>
        <w:pStyle w:val="a5"/>
        <w:spacing w:before="0" w:beforeAutospacing="0" w:after="0" w:afterAutospacing="0"/>
        <w:rPr>
          <w:b/>
          <w:bCs/>
          <w:iCs/>
        </w:rPr>
      </w:pPr>
      <w:r w:rsidRPr="009D5D2F">
        <w:rPr>
          <w:rStyle w:val="a8"/>
          <w:b/>
          <w:bCs/>
          <w:i w:val="0"/>
        </w:rPr>
        <w:t>7. Требования к подготовке выступления  (доклада) участников:</w:t>
      </w:r>
    </w:p>
    <w:p w:rsidR="009D5D2F" w:rsidRDefault="009D5D2F" w:rsidP="009D5D2F">
      <w:pPr>
        <w:pStyle w:val="a5"/>
        <w:spacing w:before="0" w:beforeAutospacing="0" w:after="0" w:afterAutospacing="0"/>
        <w:jc w:val="both"/>
      </w:pPr>
    </w:p>
    <w:p w:rsidR="009D5D2F" w:rsidRPr="009D5D2F" w:rsidRDefault="009D5D2F" w:rsidP="009D5D2F">
      <w:pPr>
        <w:pStyle w:val="a5"/>
        <w:spacing w:before="0" w:beforeAutospacing="0" w:after="0" w:afterAutospacing="0" w:line="360" w:lineRule="auto"/>
        <w:jc w:val="both"/>
      </w:pPr>
      <w:r w:rsidRPr="009D5D2F">
        <w:t>1. По объему выступление должно быть  рассчитано на 8-10 минут.</w:t>
      </w:r>
    </w:p>
    <w:p w:rsidR="009D5D2F" w:rsidRPr="009D5D2F" w:rsidRDefault="009D5D2F" w:rsidP="009D5D2F">
      <w:pPr>
        <w:pStyle w:val="a5"/>
        <w:spacing w:before="0" w:beforeAutospacing="0" w:after="0" w:afterAutospacing="0" w:line="360" w:lineRule="auto"/>
        <w:jc w:val="both"/>
      </w:pPr>
      <w:r w:rsidRPr="009D5D2F">
        <w:t>2. По содержанию выступление готовится в логике заявленной проблематики.</w:t>
      </w:r>
    </w:p>
    <w:p w:rsidR="009D5D2F" w:rsidRPr="009D5D2F" w:rsidRDefault="009D5D2F" w:rsidP="009D5D2F">
      <w:pPr>
        <w:pStyle w:val="a5"/>
        <w:spacing w:before="0" w:beforeAutospacing="0" w:after="0" w:afterAutospacing="0" w:line="360" w:lineRule="auto"/>
        <w:jc w:val="both"/>
      </w:pPr>
      <w:r w:rsidRPr="009D5D2F">
        <w:t>3.  Примерный алгоритм выступления:</w:t>
      </w:r>
    </w:p>
    <w:p w:rsidR="009D5D2F" w:rsidRPr="009D5D2F" w:rsidRDefault="009D5D2F" w:rsidP="009D5D2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обоснование актуальности темы;</w:t>
      </w:r>
    </w:p>
    <w:p w:rsidR="009D5D2F" w:rsidRPr="009D5D2F" w:rsidRDefault="009D5D2F" w:rsidP="009D5D2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основные  проблемы, противоречия, их обусловленность;</w:t>
      </w:r>
    </w:p>
    <w:p w:rsidR="009D5D2F" w:rsidRPr="009D5D2F" w:rsidRDefault="009D5D2F" w:rsidP="009D5D2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и механизм реализации, сущность практического опыта (система конкретных педагогических действий, организация, содержание, формы, </w:t>
      </w:r>
      <w:r w:rsidRPr="009D5D2F">
        <w:rPr>
          <w:rFonts w:ascii="Times New Roman" w:hAnsi="Times New Roman" w:cs="Times New Roman"/>
          <w:sz w:val="24"/>
          <w:szCs w:val="24"/>
        </w:rPr>
        <w:lastRenderedPageBreak/>
        <w:t>методы и приемы работы – все, что обеспечивало реализацию условий, обеспечивающих решение проблемы);</w:t>
      </w:r>
    </w:p>
    <w:p w:rsidR="009D5D2F" w:rsidRPr="009D5D2F" w:rsidRDefault="009D5D2F" w:rsidP="009D5D2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результативность педагогической деятельности (критерии, показатели, инструменты, результаты).</w:t>
      </w:r>
    </w:p>
    <w:p w:rsidR="009D5D2F" w:rsidRPr="009D5D2F" w:rsidRDefault="009D5D2F" w:rsidP="009D5D2F">
      <w:pPr>
        <w:pStyle w:val="a5"/>
        <w:spacing w:before="0" w:beforeAutospacing="0" w:after="0" w:afterAutospacing="0" w:line="360" w:lineRule="auto"/>
        <w:jc w:val="both"/>
      </w:pPr>
      <w:r w:rsidRPr="009D5D2F">
        <w:t>4. Использование презентации во время доклада.</w:t>
      </w:r>
    </w:p>
    <w:p w:rsidR="009D5D2F" w:rsidRPr="009D5D2F" w:rsidRDefault="009D5D2F" w:rsidP="009D5D2F">
      <w:pPr>
        <w:pStyle w:val="a5"/>
        <w:spacing w:before="0" w:beforeAutospacing="0" w:after="0" w:afterAutospacing="0" w:line="360" w:lineRule="auto"/>
        <w:rPr>
          <w:rStyle w:val="a8"/>
          <w:b/>
          <w:bCs/>
          <w:i w:val="0"/>
        </w:rPr>
      </w:pPr>
    </w:p>
    <w:p w:rsidR="009D5D2F" w:rsidRPr="009D5D2F" w:rsidRDefault="009D5D2F" w:rsidP="009D5D2F">
      <w:pPr>
        <w:pStyle w:val="a5"/>
        <w:spacing w:before="0" w:beforeAutospacing="0" w:after="0" w:afterAutospacing="0" w:line="360" w:lineRule="auto"/>
      </w:pPr>
      <w:r w:rsidRPr="009D5D2F">
        <w:rPr>
          <w:rStyle w:val="a8"/>
          <w:b/>
          <w:bCs/>
          <w:i w:val="0"/>
        </w:rPr>
        <w:t>8</w:t>
      </w:r>
      <w:r>
        <w:rPr>
          <w:rStyle w:val="a8"/>
          <w:b/>
          <w:bCs/>
          <w:i w:val="0"/>
        </w:rPr>
        <w:t>.Критерии оценки:</w:t>
      </w:r>
    </w:p>
    <w:p w:rsidR="009D5D2F" w:rsidRPr="009D5D2F" w:rsidRDefault="009D5D2F" w:rsidP="009D5D2F">
      <w:pPr>
        <w:pStyle w:val="a5"/>
        <w:spacing w:before="0" w:beforeAutospacing="0" w:after="0" w:afterAutospacing="0" w:line="360" w:lineRule="auto"/>
        <w:jc w:val="both"/>
      </w:pPr>
      <w:r w:rsidRPr="009D5D2F">
        <w:rPr>
          <w:u w:val="single"/>
        </w:rPr>
        <w:t xml:space="preserve">8.1. Докладов (включая </w:t>
      </w:r>
      <w:proofErr w:type="gramStart"/>
      <w:r w:rsidRPr="009D5D2F">
        <w:rPr>
          <w:u w:val="single"/>
        </w:rPr>
        <w:t>стендовые</w:t>
      </w:r>
      <w:proofErr w:type="gramEnd"/>
      <w:r w:rsidRPr="009D5D2F">
        <w:rPr>
          <w:u w:val="single"/>
        </w:rPr>
        <w:t>):</w:t>
      </w:r>
    </w:p>
    <w:p w:rsidR="009D5D2F" w:rsidRPr="009D5D2F" w:rsidRDefault="009D5D2F" w:rsidP="009D5D2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Содержательность доклада: учитывается глубина проработанности материала, его иллюстративность, структурированность, логическая завершенность.</w:t>
      </w:r>
    </w:p>
    <w:p w:rsidR="009D5D2F" w:rsidRPr="009D5D2F" w:rsidRDefault="009D5D2F" w:rsidP="009D5D2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Актуальность доклада: оценивается степень актуальности изложенной информации для развития системы образования территории.</w:t>
      </w:r>
    </w:p>
    <w:p w:rsidR="009D5D2F" w:rsidRPr="009D5D2F" w:rsidRDefault="009D5D2F" w:rsidP="009D5D2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Языковая и методическая культура автора: предъявление грамотного текста с учетом требований русского языка, использование ключевых методических понятий.</w:t>
      </w:r>
    </w:p>
    <w:p w:rsidR="009D5D2F" w:rsidRPr="009D5D2F" w:rsidRDefault="009D5D2F" w:rsidP="009D5D2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Возможность переноса описанного опыта: оценивается способ подачи материала, позволяющий выстраивать аналогичную модель работы  другим преподавателем.</w:t>
      </w:r>
    </w:p>
    <w:p w:rsidR="009D5D2F" w:rsidRPr="009D5D2F" w:rsidRDefault="009D5D2F" w:rsidP="009D5D2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Уровень собственного участия, результативность применения в практике.</w:t>
      </w:r>
    </w:p>
    <w:p w:rsidR="009D5D2F" w:rsidRPr="009D5D2F" w:rsidRDefault="009D5D2F" w:rsidP="009D5D2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Владение профессиональной терминологией.</w:t>
      </w:r>
    </w:p>
    <w:p w:rsidR="009D5D2F" w:rsidRPr="009D5D2F" w:rsidRDefault="009D5D2F" w:rsidP="009D5D2F">
      <w:pPr>
        <w:pStyle w:val="a5"/>
        <w:spacing w:before="0" w:beforeAutospacing="0" w:after="0" w:afterAutospacing="0" w:line="360" w:lineRule="auto"/>
        <w:jc w:val="both"/>
      </w:pPr>
      <w:r w:rsidRPr="009D5D2F">
        <w:rPr>
          <w:u w:val="single"/>
        </w:rPr>
        <w:t xml:space="preserve">8.2. Мастер-классов: </w:t>
      </w:r>
    </w:p>
    <w:p w:rsidR="009D5D2F" w:rsidRPr="009D5D2F" w:rsidRDefault="009D5D2F" w:rsidP="009D5D2F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Актуализация. Постановка проблемы (цели, задач). </w:t>
      </w:r>
    </w:p>
    <w:p w:rsidR="009D5D2F" w:rsidRPr="009D5D2F" w:rsidRDefault="009D5D2F" w:rsidP="009D5D2F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Наличие тренинга или разминки, обеспечивающих активизацию деятельности участников. </w:t>
      </w:r>
    </w:p>
    <w:p w:rsidR="009D5D2F" w:rsidRPr="009D5D2F" w:rsidRDefault="009D5D2F" w:rsidP="009D5D2F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Наличие блока учебной информации. Предъявление основных элементов опыта. </w:t>
      </w:r>
    </w:p>
    <w:p w:rsidR="009D5D2F" w:rsidRPr="009D5D2F" w:rsidRDefault="009D5D2F" w:rsidP="009D5D2F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Наличие практической деятельности. Привлечение слушателей к ходу мастер-класса. Обмен идеями. Образная интерпретация.</w:t>
      </w:r>
    </w:p>
    <w:p w:rsidR="009D5D2F" w:rsidRPr="009D5D2F" w:rsidRDefault="009D5D2F" w:rsidP="009D5D2F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Наличие рефлексивного этапа.</w:t>
      </w:r>
    </w:p>
    <w:p w:rsidR="00BC2C2B" w:rsidRDefault="009D5D2F" w:rsidP="00BC2C2B">
      <w:pPr>
        <w:pStyle w:val="a5"/>
      </w:pPr>
      <w:r>
        <w:rPr>
          <w:b/>
          <w:bCs/>
        </w:rPr>
        <w:t>9</w:t>
      </w:r>
      <w:r w:rsidR="00BC2C2B">
        <w:rPr>
          <w:b/>
          <w:bCs/>
        </w:rPr>
        <w:t>.  Подведение итогов конкурса</w:t>
      </w:r>
    </w:p>
    <w:p w:rsidR="00BC2C2B" w:rsidRDefault="00BC2C2B" w:rsidP="003F6D6D">
      <w:pPr>
        <w:pStyle w:val="a5"/>
        <w:ind w:firstLine="708"/>
      </w:pPr>
      <w:r>
        <w:t>Все участники конференции</w:t>
      </w:r>
      <w:r w:rsidR="003F6D6D">
        <w:t xml:space="preserve"> получают свидетельство участника</w:t>
      </w:r>
      <w:r>
        <w:t>.</w:t>
      </w:r>
    </w:p>
    <w:p w:rsidR="00BC2C2B" w:rsidRDefault="00BC2C2B" w:rsidP="003F6D6D">
      <w:pPr>
        <w:pStyle w:val="a5"/>
        <w:spacing w:line="360" w:lineRule="auto"/>
        <w:ind w:firstLine="708"/>
      </w:pPr>
      <w:r>
        <w:t>По итогам работы секций руководителями</w:t>
      </w:r>
      <w:r w:rsidR="003F6D6D">
        <w:t xml:space="preserve"> секций и их участниками выбираются  работы, отличающиеся</w:t>
      </w:r>
      <w:r>
        <w:t xml:space="preserve"> наибольшей актуальностью, новизной, практической значимостью, для размещения на сайте </w:t>
      </w:r>
      <w:r w:rsidR="003F6D6D">
        <w:t>Представительства  ИРО.</w:t>
      </w:r>
    </w:p>
    <w:p w:rsidR="009D5D2F" w:rsidRDefault="009D5D2F" w:rsidP="003B3CA0">
      <w:pPr>
        <w:pStyle w:val="a5"/>
        <w:jc w:val="right"/>
      </w:pPr>
    </w:p>
    <w:p w:rsidR="009D5D2F" w:rsidRDefault="009D5D2F" w:rsidP="003B3CA0">
      <w:pPr>
        <w:pStyle w:val="a5"/>
        <w:jc w:val="right"/>
      </w:pPr>
    </w:p>
    <w:p w:rsidR="00BC2C2B" w:rsidRDefault="009D5D2F" w:rsidP="003B3CA0">
      <w:pPr>
        <w:pStyle w:val="a5"/>
        <w:jc w:val="right"/>
      </w:pPr>
      <w:r>
        <w:lastRenderedPageBreak/>
        <w:t xml:space="preserve">Приложение </w:t>
      </w:r>
    </w:p>
    <w:p w:rsidR="009D5D2F" w:rsidRPr="009D5D2F" w:rsidRDefault="009D5D2F" w:rsidP="009D5D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2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D5D2F" w:rsidRPr="00B72CC3" w:rsidRDefault="009D5D2F" w:rsidP="009D5D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на участие в</w:t>
      </w:r>
      <w:r w:rsidRPr="009D5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CC3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</w:p>
    <w:p w:rsidR="009D5D2F" w:rsidRDefault="009D5D2F" w:rsidP="009D5D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C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2CC3">
        <w:rPr>
          <w:rFonts w:ascii="Times New Roman" w:hAnsi="Times New Roman" w:cs="Times New Roman"/>
          <w:sz w:val="24"/>
          <w:szCs w:val="24"/>
        </w:rPr>
        <w:t>Компетентностно-ориентированная</w:t>
      </w:r>
      <w:proofErr w:type="spellEnd"/>
      <w:r w:rsidRPr="00B72CC3">
        <w:rPr>
          <w:rFonts w:ascii="Times New Roman" w:hAnsi="Times New Roman" w:cs="Times New Roman"/>
          <w:sz w:val="24"/>
          <w:szCs w:val="24"/>
        </w:rPr>
        <w:t xml:space="preserve"> среда образовательной организации: </w:t>
      </w:r>
    </w:p>
    <w:p w:rsidR="009D5D2F" w:rsidRDefault="009D5D2F" w:rsidP="009D5D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CC3">
        <w:rPr>
          <w:rFonts w:ascii="Times New Roman" w:hAnsi="Times New Roman" w:cs="Times New Roman"/>
          <w:sz w:val="24"/>
          <w:szCs w:val="24"/>
        </w:rPr>
        <w:t>опыт проектирования и реализации»</w:t>
      </w:r>
    </w:p>
    <w:p w:rsidR="009D5D2F" w:rsidRDefault="009D5D2F" w:rsidP="009D5D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D2F" w:rsidRPr="009D5D2F" w:rsidRDefault="009D5D2F" w:rsidP="009D5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ФИО участника:__________________________________________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9D5D2F" w:rsidRPr="009D5D2F" w:rsidRDefault="009D5D2F" w:rsidP="009D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</w:t>
      </w:r>
      <w:r w:rsidR="00A83BFD">
        <w:rPr>
          <w:rFonts w:ascii="Times New Roman" w:hAnsi="Times New Roman" w:cs="Times New Roman"/>
          <w:sz w:val="24"/>
          <w:szCs w:val="24"/>
        </w:rPr>
        <w:t>вание выступления (мастер-класса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5D2F">
        <w:rPr>
          <w:rFonts w:ascii="Times New Roman" w:hAnsi="Times New Roman" w:cs="Times New Roman"/>
          <w:sz w:val="24"/>
          <w:szCs w:val="24"/>
        </w:rPr>
        <w:t>:________</w:t>
      </w:r>
      <w:r w:rsidR="00A83BF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5D2F" w:rsidRPr="009D5D2F" w:rsidRDefault="009D5D2F" w:rsidP="009D5D2F">
      <w:pPr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D5D2F" w:rsidRPr="009D5D2F" w:rsidRDefault="009D5D2F" w:rsidP="009D5D2F">
      <w:pPr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Форма участия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5D2F" w:rsidRPr="009D5D2F" w:rsidRDefault="009D5D2F" w:rsidP="009D5D2F">
      <w:pPr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5D2F" w:rsidRPr="009D5D2F" w:rsidRDefault="009D5D2F" w:rsidP="009D5D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D2F">
        <w:rPr>
          <w:rFonts w:ascii="Times New Roman" w:hAnsi="Times New Roman" w:cs="Times New Roman"/>
          <w:b/>
          <w:sz w:val="24"/>
          <w:szCs w:val="24"/>
        </w:rPr>
        <w:t>Информация об участнике</w:t>
      </w:r>
    </w:p>
    <w:p w:rsidR="009D5D2F" w:rsidRPr="009D5D2F" w:rsidRDefault="009D5D2F" w:rsidP="009D5D2F">
      <w:pPr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(полностью)_________________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5D2F" w:rsidRPr="009D5D2F" w:rsidRDefault="009D5D2F" w:rsidP="009D5D2F">
      <w:pPr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D5D2F" w:rsidRPr="009D5D2F" w:rsidRDefault="009D5D2F" w:rsidP="009D5D2F">
      <w:pPr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должность_______________________________________________</w:t>
      </w:r>
      <w:r w:rsidR="00A83BFD">
        <w:rPr>
          <w:rFonts w:ascii="Times New Roman" w:hAnsi="Times New Roman" w:cs="Times New Roman"/>
          <w:sz w:val="24"/>
          <w:szCs w:val="24"/>
        </w:rPr>
        <w:t>________</w:t>
      </w:r>
    </w:p>
    <w:p w:rsidR="009D5D2F" w:rsidRPr="009D5D2F" w:rsidRDefault="009D5D2F" w:rsidP="009D5D2F">
      <w:pPr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квалификационная категория_________________________________________</w:t>
      </w:r>
      <w:r w:rsidR="00A83BFD">
        <w:rPr>
          <w:rFonts w:ascii="Times New Roman" w:hAnsi="Times New Roman" w:cs="Times New Roman"/>
          <w:sz w:val="24"/>
          <w:szCs w:val="24"/>
        </w:rPr>
        <w:t>________</w:t>
      </w:r>
    </w:p>
    <w:p w:rsidR="009D5D2F" w:rsidRPr="009D5D2F" w:rsidRDefault="009D5D2F" w:rsidP="009D5D2F">
      <w:pPr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педагогический стаж________________________________________________</w:t>
      </w:r>
      <w:r w:rsidR="00A83BFD">
        <w:rPr>
          <w:rFonts w:ascii="Times New Roman" w:hAnsi="Times New Roman" w:cs="Times New Roman"/>
          <w:sz w:val="24"/>
          <w:szCs w:val="24"/>
        </w:rPr>
        <w:t>________</w:t>
      </w:r>
    </w:p>
    <w:p w:rsidR="00A83BFD" w:rsidRDefault="00A83BFD" w:rsidP="009D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 по предоставлению техники, иных условий___________________________</w:t>
      </w:r>
    </w:p>
    <w:p w:rsidR="009D5D2F" w:rsidRPr="009D5D2F" w:rsidRDefault="009D5D2F" w:rsidP="009D5D2F">
      <w:pPr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Контактный телефон, электронный адрес______________________________</w:t>
      </w:r>
      <w:r w:rsidR="00A83BFD">
        <w:rPr>
          <w:rFonts w:ascii="Times New Roman" w:hAnsi="Times New Roman" w:cs="Times New Roman"/>
          <w:sz w:val="24"/>
          <w:szCs w:val="24"/>
        </w:rPr>
        <w:t>_________</w:t>
      </w:r>
    </w:p>
    <w:p w:rsidR="009D5D2F" w:rsidRPr="009D5D2F" w:rsidRDefault="009D5D2F" w:rsidP="009D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D2F" w:rsidRPr="009D5D2F" w:rsidRDefault="009D5D2F" w:rsidP="009D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D2F" w:rsidRPr="009D5D2F" w:rsidRDefault="009D5D2F" w:rsidP="009D5D2F">
      <w:pPr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Дата заполнения                                                      </w:t>
      </w:r>
      <w:r w:rsidR="00A83B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5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D2F" w:rsidRPr="009D5D2F" w:rsidRDefault="009D5D2F" w:rsidP="009D5D2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D2F" w:rsidRPr="009D5D2F" w:rsidRDefault="00A83BFD" w:rsidP="009D5D2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</w:t>
      </w:r>
      <w:r w:rsidR="00520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подпись руководителя ОО, печать.</w:t>
      </w:r>
    </w:p>
    <w:p w:rsidR="00FC679B" w:rsidRPr="00B72CC3" w:rsidRDefault="00FC679B" w:rsidP="00FC679B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FC679B" w:rsidRPr="00B72CC3" w:rsidSect="00CD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60"/>
    <w:multiLevelType w:val="multilevel"/>
    <w:tmpl w:val="6288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43663"/>
    <w:multiLevelType w:val="multilevel"/>
    <w:tmpl w:val="6004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36271"/>
    <w:multiLevelType w:val="multilevel"/>
    <w:tmpl w:val="B3E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92841"/>
    <w:multiLevelType w:val="multilevel"/>
    <w:tmpl w:val="1620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3A0"/>
    <w:rsid w:val="0007666D"/>
    <w:rsid w:val="00104808"/>
    <w:rsid w:val="00127649"/>
    <w:rsid w:val="00327D71"/>
    <w:rsid w:val="003B241F"/>
    <w:rsid w:val="003B3CA0"/>
    <w:rsid w:val="003B43A0"/>
    <w:rsid w:val="003D08AD"/>
    <w:rsid w:val="003F6D6D"/>
    <w:rsid w:val="004B2B7C"/>
    <w:rsid w:val="004B4262"/>
    <w:rsid w:val="004E541F"/>
    <w:rsid w:val="005202B4"/>
    <w:rsid w:val="005202F1"/>
    <w:rsid w:val="00727E24"/>
    <w:rsid w:val="00764FBB"/>
    <w:rsid w:val="008F3A19"/>
    <w:rsid w:val="009718EA"/>
    <w:rsid w:val="009D5D2F"/>
    <w:rsid w:val="00A376A2"/>
    <w:rsid w:val="00A83BFD"/>
    <w:rsid w:val="00AE69B0"/>
    <w:rsid w:val="00B72CC3"/>
    <w:rsid w:val="00BC2C2B"/>
    <w:rsid w:val="00BE78EA"/>
    <w:rsid w:val="00CB664E"/>
    <w:rsid w:val="00CD72AA"/>
    <w:rsid w:val="00CE4C20"/>
    <w:rsid w:val="00D645EC"/>
    <w:rsid w:val="00DA3531"/>
    <w:rsid w:val="00E30A30"/>
    <w:rsid w:val="00E76ED6"/>
    <w:rsid w:val="00E90AE5"/>
    <w:rsid w:val="00F93F95"/>
    <w:rsid w:val="00FA01B8"/>
    <w:rsid w:val="00FC06EA"/>
    <w:rsid w:val="00FC679B"/>
    <w:rsid w:val="00F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6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C2C2B"/>
    <w:rPr>
      <w:color w:val="0000FF"/>
      <w:u w:val="single"/>
    </w:rPr>
  </w:style>
  <w:style w:type="character" w:customStyle="1" w:styleId="val">
    <w:name w:val="val"/>
    <w:basedOn w:val="a0"/>
    <w:rsid w:val="0007666D"/>
  </w:style>
  <w:style w:type="character" w:styleId="a7">
    <w:name w:val="Strong"/>
    <w:basedOn w:val="a0"/>
    <w:uiPriority w:val="22"/>
    <w:qFormat/>
    <w:rsid w:val="00327D71"/>
    <w:rPr>
      <w:b/>
      <w:bCs/>
    </w:rPr>
  </w:style>
  <w:style w:type="character" w:styleId="a8">
    <w:name w:val="Emphasis"/>
    <w:basedOn w:val="a0"/>
    <w:uiPriority w:val="20"/>
    <w:qFormat/>
    <w:rsid w:val="009D5D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oufimsk_eg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ufimsk_eg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2014-11-10T06:10:00Z</cp:lastPrinted>
  <dcterms:created xsi:type="dcterms:W3CDTF">2014-08-28T06:07:00Z</dcterms:created>
  <dcterms:modified xsi:type="dcterms:W3CDTF">2014-11-10T06:10:00Z</dcterms:modified>
</cp:coreProperties>
</file>